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6EB59459" w:rsidR="004C162F" w:rsidRPr="00336A40" w:rsidRDefault="004C162F" w:rsidP="004C162F">
      <w:pPr>
        <w:tabs>
          <w:tab w:val="left" w:pos="840"/>
          <w:tab w:val="right" w:pos="9900"/>
        </w:tabs>
        <w:rPr>
          <w:b/>
          <w:bCs/>
          <w:sz w:val="22"/>
          <w:szCs w:val="22"/>
        </w:rPr>
      </w:pPr>
      <w:r w:rsidRPr="2683086C">
        <w:rPr>
          <w:b/>
          <w:bCs/>
          <w:sz w:val="22"/>
          <w:szCs w:val="22"/>
        </w:rPr>
        <w:t xml:space="preserve">м. </w:t>
      </w:r>
      <w:r w:rsidR="00905C8C">
        <w:rPr>
          <w:b/>
          <w:bCs/>
          <w:sz w:val="22"/>
          <w:szCs w:val="22"/>
          <w:lang w:val="uk-UA"/>
        </w:rPr>
        <w:t>Харкі</w:t>
      </w:r>
      <w:r w:rsidRPr="2683086C">
        <w:rPr>
          <w:b/>
          <w:bCs/>
          <w:sz w:val="22"/>
          <w:szCs w:val="22"/>
        </w:rPr>
        <w:t>в</w:t>
      </w:r>
      <w:r>
        <w:tab/>
      </w:r>
      <w:r w:rsidRPr="2683086C">
        <w:rPr>
          <w:b/>
          <w:bCs/>
          <w:sz w:val="22"/>
          <w:szCs w:val="22"/>
        </w:rPr>
        <w:t xml:space="preserve">  </w:t>
      </w:r>
      <w:r w:rsidRPr="00DB2771">
        <w:rPr>
          <w:b/>
          <w:bCs/>
          <w:sz w:val="22"/>
          <w:szCs w:val="22"/>
        </w:rPr>
        <w:t>«</w:t>
      </w:r>
      <w:r w:rsidR="00650BAE">
        <w:rPr>
          <w:b/>
          <w:bCs/>
          <w:sz w:val="22"/>
          <w:szCs w:val="22"/>
          <w:lang w:val="uk-UA"/>
        </w:rPr>
        <w:t>2</w:t>
      </w:r>
      <w:r w:rsidR="00811ED6">
        <w:rPr>
          <w:b/>
          <w:bCs/>
          <w:sz w:val="22"/>
          <w:szCs w:val="22"/>
          <w:lang w:val="uk-UA"/>
        </w:rPr>
        <w:t>4</w:t>
      </w:r>
      <w:r w:rsidRPr="00DB2771">
        <w:rPr>
          <w:b/>
          <w:bCs/>
          <w:sz w:val="22"/>
          <w:szCs w:val="22"/>
        </w:rPr>
        <w:t xml:space="preserve">» </w:t>
      </w:r>
      <w:r w:rsidR="00650BAE">
        <w:rPr>
          <w:b/>
          <w:bCs/>
          <w:sz w:val="22"/>
          <w:szCs w:val="22"/>
          <w:lang w:val="uk-UA"/>
        </w:rPr>
        <w:t>черв</w:t>
      </w:r>
      <w:r w:rsidR="00F3740F" w:rsidRPr="00DB2771">
        <w:rPr>
          <w:b/>
          <w:bCs/>
          <w:sz w:val="22"/>
          <w:szCs w:val="22"/>
          <w:lang w:val="uk-UA"/>
        </w:rPr>
        <w:t>ня</w:t>
      </w:r>
      <w:r w:rsidRPr="00DB2771">
        <w:rPr>
          <w:b/>
          <w:bCs/>
          <w:sz w:val="22"/>
          <w:szCs w:val="22"/>
        </w:rPr>
        <w:t xml:space="preserve"> 202</w:t>
      </w:r>
      <w:r w:rsidR="00F3740F" w:rsidRPr="00DB2771">
        <w:rPr>
          <w:b/>
          <w:bCs/>
          <w:sz w:val="22"/>
          <w:szCs w:val="22"/>
          <w:lang w:val="uk-UA"/>
        </w:rPr>
        <w:t>6</w:t>
      </w:r>
      <w:r w:rsidRPr="00DB2771">
        <w:rPr>
          <w:b/>
          <w:bCs/>
          <w:sz w:val="22"/>
          <w:szCs w:val="22"/>
        </w:rPr>
        <w:t xml:space="preserve"> р.</w:t>
      </w:r>
    </w:p>
    <w:p w14:paraId="1D461A42" w14:textId="2B4161C1" w:rsidR="00203564" w:rsidRPr="002135F7" w:rsidRDefault="005B32F3" w:rsidP="000B2556">
      <w:pPr>
        <w:ind w:left="142" w:firstLine="284"/>
        <w:jc w:val="center"/>
        <w:rPr>
          <w:b/>
          <w:sz w:val="22"/>
          <w:szCs w:val="22"/>
        </w:rPr>
      </w:pPr>
      <w:r>
        <w:rPr>
          <w:b/>
          <w:sz w:val="22"/>
          <w:szCs w:val="22"/>
          <w:lang w:val="uk-UA"/>
        </w:rPr>
        <w:t xml:space="preserve"> </w:t>
      </w:r>
      <w:r w:rsidR="00B76078">
        <w:rPr>
          <w:b/>
          <w:sz w:val="22"/>
          <w:szCs w:val="22"/>
          <w:lang w:val="uk-UA"/>
        </w:rPr>
        <w:t xml:space="preserve">      </w:t>
      </w:r>
      <w:r>
        <w:rPr>
          <w:b/>
          <w:sz w:val="22"/>
          <w:szCs w:val="22"/>
          <w:lang w:val="uk-UA"/>
        </w:rPr>
        <w:t xml:space="preserve"> </w:t>
      </w:r>
      <w:r w:rsidR="00203564" w:rsidRPr="000F5452">
        <w:rPr>
          <w:b/>
          <w:sz w:val="22"/>
          <w:szCs w:val="22"/>
          <w:lang w:val="uk-UA"/>
        </w:rPr>
        <w:t>ЗАПИТ ЦІНОВИХ ПРОПОЗИЦІЙ</w:t>
      </w:r>
      <w:r>
        <w:rPr>
          <w:b/>
          <w:sz w:val="22"/>
          <w:szCs w:val="22"/>
          <w:lang w:val="uk-UA"/>
        </w:rPr>
        <w:t xml:space="preserve">  </w:t>
      </w:r>
      <w:r w:rsidR="00F3740F">
        <w:rPr>
          <w:b/>
          <w:sz w:val="22"/>
          <w:szCs w:val="22"/>
          <w:lang w:val="uk-UA"/>
        </w:rPr>
        <w:t>№</w:t>
      </w:r>
      <w:r w:rsidR="00DB2771">
        <w:rPr>
          <w:b/>
          <w:sz w:val="22"/>
          <w:szCs w:val="22"/>
          <w:lang w:val="uk-UA"/>
        </w:rPr>
        <w:t>57</w:t>
      </w:r>
      <w:r w:rsidR="00F3740F">
        <w:rPr>
          <w:b/>
          <w:sz w:val="22"/>
          <w:szCs w:val="22"/>
          <w:lang w:val="uk-UA"/>
        </w:rPr>
        <w:t>_ІК</w:t>
      </w:r>
      <w:r>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0D3EE980" w:rsidR="004647AE" w:rsidRPr="000F5452" w:rsidRDefault="00131CCD" w:rsidP="00A84B49">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267555">
        <w:rPr>
          <w:sz w:val="22"/>
          <w:szCs w:val="22"/>
          <w:lang w:val="uk-UA"/>
        </w:rPr>
        <w:t>о</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F3740F">
        <w:rPr>
          <w:sz w:val="22"/>
          <w:szCs w:val="22"/>
          <w:lang w:val="uk-UA"/>
        </w:rPr>
        <w:t>Брендованої</w:t>
      </w:r>
      <w:r w:rsidR="00FA1046">
        <w:rPr>
          <w:sz w:val="22"/>
          <w:szCs w:val="22"/>
          <w:lang w:val="uk-UA"/>
        </w:rPr>
        <w:t xml:space="preserve"> продукції</w:t>
      </w:r>
      <w:r w:rsidR="006D0A0B" w:rsidRPr="008013DB">
        <w:rPr>
          <w:color w:val="0963A9"/>
          <w:sz w:val="22"/>
          <w:szCs w:val="22"/>
          <w:lang w:val="uk-UA"/>
        </w:rPr>
        <w:t>.</w:t>
      </w:r>
    </w:p>
    <w:p w14:paraId="101461B6" w14:textId="229E040E"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63"/>
        <w:gridCol w:w="2319"/>
        <w:gridCol w:w="3380"/>
      </w:tblGrid>
      <w:tr w:rsidR="00A206D9" w:rsidRPr="000F5452" w14:paraId="428F6868" w14:textId="77777777" w:rsidTr="0055264E">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63"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19" w:type="dxa"/>
            <w:tcBorders>
              <w:top w:val="single" w:sz="4" w:space="0" w:color="auto"/>
              <w:left w:val="single" w:sz="4" w:space="0" w:color="auto"/>
              <w:bottom w:val="single" w:sz="4" w:space="0" w:color="auto"/>
              <w:right w:val="single" w:sz="4" w:space="0" w:color="auto"/>
            </w:tcBorders>
            <w:shd w:val="clear" w:color="auto" w:fill="auto"/>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55264E">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434B66EB" w:rsidR="00905C8C" w:rsidRPr="00142094" w:rsidRDefault="00F3740F" w:rsidP="0055264E">
            <w:pPr>
              <w:jc w:val="center"/>
              <w:rPr>
                <w:bCs/>
                <w:sz w:val="22"/>
                <w:szCs w:val="22"/>
                <w:lang w:val="uk-UA"/>
              </w:rPr>
            </w:pPr>
            <w:r>
              <w:rPr>
                <w:bCs/>
                <w:sz w:val="22"/>
                <w:szCs w:val="22"/>
                <w:lang w:val="uk-UA"/>
              </w:rPr>
              <w:t>Брендована</w:t>
            </w:r>
            <w:r w:rsidR="00FA1046">
              <w:rPr>
                <w:bCs/>
                <w:sz w:val="22"/>
                <w:szCs w:val="22"/>
                <w:lang w:val="uk-UA"/>
              </w:rPr>
              <w:t xml:space="preserve"> продукція</w:t>
            </w:r>
          </w:p>
        </w:tc>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5815E4" w14:textId="2DF00161"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A1772">
              <w:rPr>
                <w:bCs/>
                <w:spacing w:val="-6"/>
                <w:sz w:val="22"/>
                <w:szCs w:val="22"/>
                <w:lang w:val="uk-UA"/>
              </w:rPr>
              <w:t>№</w:t>
            </w:r>
            <w:r w:rsidR="00905C8C">
              <w:rPr>
                <w:bCs/>
                <w:spacing w:val="-6"/>
                <w:sz w:val="22"/>
                <w:szCs w:val="22"/>
                <w:lang w:val="uk-UA"/>
              </w:rPr>
              <w:t xml:space="preserve">1 </w:t>
            </w:r>
            <w:r>
              <w:rPr>
                <w:bCs/>
                <w:spacing w:val="-6"/>
                <w:sz w:val="22"/>
                <w:szCs w:val="22"/>
                <w:lang w:val="uk-UA"/>
              </w:rPr>
              <w:t>до Запиту</w:t>
            </w:r>
          </w:p>
        </w:tc>
        <w:tc>
          <w:tcPr>
            <w:tcW w:w="3380" w:type="dxa"/>
            <w:tcBorders>
              <w:top w:val="single" w:sz="4" w:space="0" w:color="auto"/>
              <w:left w:val="single" w:sz="4" w:space="0" w:color="auto"/>
              <w:right w:val="single" w:sz="4" w:space="0" w:color="auto"/>
            </w:tcBorders>
            <w:shd w:val="clear" w:color="auto" w:fill="auto"/>
            <w:vAlign w:val="center"/>
          </w:tcPr>
          <w:p w14:paraId="174CA0E0" w14:textId="2FF5EF55" w:rsidR="00A206D9" w:rsidRPr="00142094" w:rsidRDefault="00A206D9" w:rsidP="006D0A0B">
            <w:pPr>
              <w:jc w:val="center"/>
              <w:rPr>
                <w:bCs/>
                <w:sz w:val="22"/>
                <w:szCs w:val="22"/>
                <w:lang w:val="uk-UA"/>
              </w:rPr>
            </w:pPr>
            <w:r w:rsidRPr="00142094">
              <w:rPr>
                <w:bCs/>
                <w:sz w:val="22"/>
                <w:szCs w:val="22"/>
                <w:lang w:val="uk-UA"/>
              </w:rPr>
              <w:t>Деталі в Додатку №</w:t>
            </w:r>
            <w:r w:rsidR="00905C8C">
              <w:rPr>
                <w:bCs/>
                <w:sz w:val="22"/>
                <w:szCs w:val="22"/>
                <w:lang w:val="uk-UA"/>
              </w:rPr>
              <w:t>1</w:t>
            </w:r>
            <w:r>
              <w:rPr>
                <w:bCs/>
                <w:sz w:val="22"/>
                <w:szCs w:val="22"/>
                <w:lang w:val="uk-UA"/>
              </w:rPr>
              <w:t xml:space="preserve"> </w:t>
            </w:r>
            <w:r w:rsidR="00764355">
              <w:rPr>
                <w:bCs/>
                <w:sz w:val="22"/>
                <w:szCs w:val="22"/>
                <w:lang w:val="uk-UA"/>
              </w:rPr>
              <w:t>до Запиту</w:t>
            </w:r>
          </w:p>
        </w:tc>
      </w:tr>
    </w:tbl>
    <w:p w14:paraId="7335C75C" w14:textId="1BAF579F"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267555">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0116B89D"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267555">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7AF460C4" w:rsidR="000B2556" w:rsidRDefault="00F813F7" w:rsidP="00764355">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764355">
        <w:rPr>
          <w:i/>
          <w:iCs/>
          <w:color w:val="000000"/>
          <w:sz w:val="20"/>
          <w:szCs w:val="20"/>
          <w:lang w:val="uk-UA" w:eastAsia="uk-UA"/>
        </w:rPr>
        <w:t xml:space="preserve">Закупівля </w:t>
      </w:r>
      <w:r w:rsidR="00FA1046">
        <w:rPr>
          <w:i/>
          <w:iCs/>
          <w:color w:val="000000"/>
          <w:sz w:val="20"/>
          <w:szCs w:val="20"/>
          <w:lang w:val="uk-UA" w:eastAsia="uk-UA"/>
        </w:rPr>
        <w:t>здійснюється одним лотом</w:t>
      </w:r>
      <w:r w:rsidR="00764355">
        <w:rPr>
          <w:i/>
          <w:iCs/>
          <w:color w:val="000000"/>
          <w:sz w:val="20"/>
          <w:szCs w:val="20"/>
          <w:lang w:val="uk-UA" w:eastAsia="uk-UA"/>
        </w:rPr>
        <w:t>.</w:t>
      </w:r>
    </w:p>
    <w:p w14:paraId="0AF4A62B" w14:textId="77777777" w:rsidR="00CF0001" w:rsidRPr="00CF0001" w:rsidRDefault="00CF0001" w:rsidP="00764355">
      <w:pPr>
        <w:ind w:right="-88" w:firstLine="567"/>
        <w:jc w:val="both"/>
        <w:textAlignment w:val="baseline"/>
        <w:rPr>
          <w:b/>
          <w:bCs/>
          <w:sz w:val="22"/>
          <w:szCs w:val="22"/>
          <w:u w:val="single"/>
          <w:lang w:val="uk-UA"/>
        </w:rPr>
      </w:pPr>
    </w:p>
    <w:p w14:paraId="665C7A60" w14:textId="616C7577"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008255D0" w:rsidRPr="009E6E35">
        <w:rPr>
          <w:bCs/>
          <w:sz w:val="22"/>
          <w:szCs w:val="22"/>
          <w:lang w:val="uk-UA"/>
        </w:rPr>
        <w:t xml:space="preserve">до </w:t>
      </w:r>
      <w:r w:rsidR="001635FC">
        <w:rPr>
          <w:bCs/>
          <w:sz w:val="22"/>
          <w:szCs w:val="22"/>
          <w:lang w:val="uk-UA"/>
        </w:rPr>
        <w:t>2</w:t>
      </w:r>
      <w:r w:rsidR="0034794A" w:rsidRPr="001635FC">
        <w:rPr>
          <w:bCs/>
          <w:sz w:val="22"/>
          <w:szCs w:val="22"/>
          <w:lang w:val="uk-UA"/>
        </w:rPr>
        <w:t>0</w:t>
      </w:r>
      <w:r w:rsidR="008F3843" w:rsidRPr="009E6E35">
        <w:rPr>
          <w:bCs/>
          <w:sz w:val="22"/>
          <w:szCs w:val="22"/>
          <w:lang w:val="uk-UA"/>
        </w:rPr>
        <w:t xml:space="preserve"> к</w:t>
      </w:r>
      <w:r w:rsidR="008255D0" w:rsidRPr="009E6E35">
        <w:rPr>
          <w:bCs/>
          <w:sz w:val="22"/>
          <w:szCs w:val="22"/>
          <w:lang w:val="uk-UA"/>
        </w:rPr>
        <w:t>алендарних днів з моменту укладення договору</w:t>
      </w:r>
      <w:r w:rsidR="008F3843" w:rsidRPr="009E6E35">
        <w:rPr>
          <w:bCs/>
          <w:sz w:val="22"/>
          <w:szCs w:val="22"/>
          <w:lang w:val="uk-UA"/>
        </w:rPr>
        <w:t>.</w:t>
      </w:r>
      <w:r w:rsidR="008255D0">
        <w:rPr>
          <w:b/>
          <w:sz w:val="22"/>
          <w:szCs w:val="22"/>
          <w:lang w:val="uk-UA"/>
        </w:rPr>
        <w:t xml:space="preserve"> </w:t>
      </w:r>
    </w:p>
    <w:p w14:paraId="6948173D" w14:textId="60B3799C" w:rsidR="002C084A" w:rsidRPr="002C084A" w:rsidRDefault="00FA1046" w:rsidP="002C084A">
      <w:pPr>
        <w:rPr>
          <w:sz w:val="22"/>
          <w:szCs w:val="22"/>
          <w:lang w:val="uk-UA" w:eastAsia="uk-UA"/>
        </w:rPr>
      </w:pPr>
      <w:r>
        <w:rPr>
          <w:b/>
          <w:sz w:val="22"/>
          <w:szCs w:val="22"/>
          <w:lang w:val="uk-UA"/>
        </w:rPr>
        <w:t xml:space="preserve">          </w:t>
      </w:r>
      <w:r w:rsidR="00A17356" w:rsidRPr="005A5F8A">
        <w:rPr>
          <w:b/>
          <w:sz w:val="22"/>
          <w:szCs w:val="22"/>
          <w:lang w:val="uk-UA"/>
        </w:rPr>
        <w:t>Місце поставки товарів:</w:t>
      </w:r>
      <w:r w:rsidR="00A17356">
        <w:rPr>
          <w:b/>
          <w:sz w:val="22"/>
          <w:szCs w:val="22"/>
          <w:lang w:val="uk-UA"/>
        </w:rPr>
        <w:t xml:space="preserve"> </w:t>
      </w:r>
      <w:r w:rsidR="00905C8C" w:rsidRPr="000214AE">
        <w:rPr>
          <w:b/>
          <w:sz w:val="22"/>
          <w:szCs w:val="22"/>
          <w:lang w:val="uk-UA"/>
        </w:rPr>
        <w:t>м.</w:t>
      </w:r>
      <w:r w:rsidR="00D36F70">
        <w:rPr>
          <w:b/>
          <w:sz w:val="22"/>
          <w:szCs w:val="22"/>
          <w:lang w:val="uk-UA"/>
        </w:rPr>
        <w:t>Харків</w:t>
      </w:r>
      <w:r w:rsidR="00905C8C" w:rsidRPr="000214AE">
        <w:rPr>
          <w:b/>
          <w:sz w:val="22"/>
          <w:szCs w:val="22"/>
          <w:lang w:val="uk-UA"/>
        </w:rPr>
        <w:t xml:space="preserve">, </w:t>
      </w:r>
      <w:r w:rsidR="002C084A" w:rsidRPr="002C084A">
        <w:rPr>
          <w:color w:val="000000"/>
        </w:rPr>
        <w:t>(</w:t>
      </w:r>
      <w:r w:rsidR="002C084A" w:rsidRPr="002C084A">
        <w:rPr>
          <w:color w:val="000000"/>
          <w:sz w:val="22"/>
          <w:szCs w:val="22"/>
        </w:rPr>
        <w:t>точна адреса буде надана переможцю закупівлі під час підписання договору</w:t>
      </w:r>
      <w:r w:rsidR="002C084A" w:rsidRPr="002C084A">
        <w:rPr>
          <w:color w:val="000000"/>
          <w:sz w:val="22"/>
          <w:szCs w:val="22"/>
          <w:lang w:val="uk-UA"/>
        </w:rPr>
        <w:t>)</w:t>
      </w:r>
      <w:r w:rsidR="002C084A" w:rsidRPr="002C084A">
        <w:rPr>
          <w:color w:val="000000"/>
          <w:sz w:val="22"/>
          <w:szCs w:val="22"/>
        </w:rPr>
        <w:t>.</w:t>
      </w:r>
    </w:p>
    <w:p w14:paraId="0E80E0EA" w14:textId="0DB07686" w:rsidR="00905C8C" w:rsidRDefault="00905C8C" w:rsidP="00905C8C">
      <w:pPr>
        <w:spacing w:before="76" w:line="250" w:lineRule="exact"/>
        <w:ind w:right="-23" w:firstLine="567"/>
        <w:jc w:val="both"/>
        <w:rPr>
          <w:bCs/>
          <w:sz w:val="22"/>
          <w:szCs w:val="22"/>
          <w:lang w:val="uk-UA"/>
        </w:rPr>
      </w:pPr>
    </w:p>
    <w:p w14:paraId="7E1DBC81" w14:textId="095C814E" w:rsidR="00A17356" w:rsidRPr="00A17356" w:rsidRDefault="001928DB" w:rsidP="008F3843">
      <w:pPr>
        <w:spacing w:before="76" w:line="250" w:lineRule="exact"/>
        <w:ind w:right="-23"/>
        <w:jc w:val="both"/>
        <w:rPr>
          <w:bCs/>
          <w:sz w:val="22"/>
          <w:szCs w:val="22"/>
          <w:lang w:val="uk-UA"/>
        </w:rPr>
      </w:pPr>
      <w:r>
        <w:rPr>
          <w:bCs/>
          <w:sz w:val="22"/>
          <w:szCs w:val="22"/>
          <w:lang w:val="uk-UA"/>
        </w:rPr>
        <w:t xml:space="preserve"> </w:t>
      </w: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11ED6"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11ED6"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w:t>
            </w:r>
            <w:r w:rsidRPr="00336A40">
              <w:rPr>
                <w:rFonts w:ascii="Times New Roman" w:hAnsi="Times New Roman" w:cs="Times New Roman"/>
                <w:sz w:val="22"/>
                <w:szCs w:val="22"/>
                <w:lang w:val="uk-UA"/>
              </w:rPr>
              <w:lastRenderedPageBreak/>
              <w:t>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6D76AD83"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F3740F">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w:t>
      </w:r>
      <w:r w:rsidRPr="0021110B">
        <w:rPr>
          <w:rFonts w:ascii="Times New Roman" w:hAnsi="Times New Roman" w:cs="Times New Roman"/>
          <w:sz w:val="22"/>
          <w:szCs w:val="22"/>
          <w:lang w:val="uk-UA"/>
        </w:rPr>
        <w:lastRenderedPageBreak/>
        <w:t xml:space="preserve">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387AF68B" w14:textId="77777777" w:rsidR="001869A8" w:rsidRPr="005B32F3"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B32F3">
        <w:rPr>
          <w:rFonts w:ascii="Times New Roman" w:hAnsi="Times New Roman" w:cs="Times New Roman"/>
          <w:sz w:val="22"/>
          <w:szCs w:val="22"/>
          <w:lang w:val="uk-UA"/>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4FD0278B" w14:textId="33575595" w:rsidR="00A206D9" w:rsidRPr="005B32F3"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B32F3">
        <w:rPr>
          <w:rFonts w:ascii="Times New Roman" w:hAnsi="Times New Roman" w:cs="Times New Roman"/>
          <w:sz w:val="22"/>
          <w:szCs w:val="22"/>
          <w:lang w:val="uk-UA"/>
        </w:rPr>
        <w:t xml:space="preserve"> Допускаються будь-які аналоги з технічними та функціональними характеристиками не гірше наведених. </w:t>
      </w:r>
    </w:p>
    <w:p w14:paraId="5032EE04" w14:textId="3AAE6B86" w:rsidR="00A90AD4" w:rsidRPr="008221BB" w:rsidRDefault="00A206D9" w:rsidP="00A90AD4">
      <w:pPr>
        <w:pStyle w:val="af0"/>
        <w:ind w:left="0" w:firstLine="357"/>
        <w:contextualSpacing/>
        <w:jc w:val="both"/>
        <w:textAlignment w:val="baseline"/>
        <w:rPr>
          <w:rFonts w:eastAsia="Arial Unicode MS"/>
          <w:sz w:val="22"/>
          <w:szCs w:val="22"/>
          <w:lang w:val="uk-UA"/>
        </w:rPr>
      </w:pPr>
      <w:r w:rsidRPr="005B32F3">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8F3843" w:rsidRPr="005B32F3">
        <w:rPr>
          <w:rFonts w:eastAsia="Arial Unicode MS"/>
          <w:sz w:val="22"/>
          <w:szCs w:val="22"/>
          <w:lang w:val="uk-UA"/>
        </w:rPr>
        <w:t>.</w:t>
      </w:r>
      <w:r w:rsidR="00A90AD4" w:rsidRPr="008221BB">
        <w:rPr>
          <w:rFonts w:eastAsia="Arial Unicode MS"/>
          <w:sz w:val="22"/>
          <w:szCs w:val="22"/>
          <w:lang w:val="uk-UA"/>
        </w:rPr>
        <w:t xml:space="preserve"> </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57802457" w14:textId="312BE5DF" w:rsidR="001869A8" w:rsidRPr="001869A8" w:rsidRDefault="007D4C59" w:rsidP="001869A8">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3310C30" w14:textId="08449DD8" w:rsidR="0062592A" w:rsidRPr="0051699B" w:rsidRDefault="00273704" w:rsidP="00E137C5">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sidRPr="0051699B">
        <w:rPr>
          <w:rFonts w:ascii="Times New Roman" w:hAnsi="Times New Roman" w:cs="Times New Roman"/>
          <w:b/>
          <w:bCs/>
          <w:sz w:val="22"/>
          <w:szCs w:val="22"/>
          <w:lang w:val="uk-UA"/>
        </w:rPr>
        <w:t xml:space="preserve"> </w:t>
      </w:r>
      <w:r w:rsidR="001869A8" w:rsidRPr="0051699B">
        <w:rPr>
          <w:rFonts w:ascii="Times New Roman" w:hAnsi="Times New Roman" w:cs="Times New Roman"/>
          <w:b/>
          <w:bCs/>
          <w:sz w:val="22"/>
          <w:szCs w:val="22"/>
          <w:lang w:val="uk-UA"/>
        </w:rPr>
        <w:t>Зображення, логотипи та інші елементи брендування мають відповідати затвердженим дизайн-макетам за кольором, розміщенням і змістом.</w:t>
      </w:r>
    </w:p>
    <w:p w14:paraId="4B682090" w14:textId="0749EA83" w:rsidR="0051699B" w:rsidRPr="0051699B" w:rsidRDefault="0051699B" w:rsidP="00E137C5">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sidRPr="0051699B">
        <w:rPr>
          <w:rFonts w:ascii="Times New Roman" w:hAnsi="Times New Roman" w:cs="Times New Roman"/>
          <w:b/>
          <w:bCs/>
          <w:sz w:val="22"/>
          <w:szCs w:val="22"/>
          <w:lang w:val="uk-UA"/>
        </w:rPr>
        <w:t>Усі нанесення мають бути чіткими, контрастними, рівномірними, без розмиттів, розривів, потертостей або інших візуальних дефектів. Брендування повинно бути стійким до механічного стирання, впливу вологи, ультрафіолетового випромінювання та не втрачати зовнішній вигляд упродовж гарантійного терміну використання виробу.</w:t>
      </w:r>
      <w:r>
        <w:rPr>
          <w:rFonts w:ascii="Times New Roman" w:hAnsi="Times New Roman" w:cs="Times New Roman"/>
          <w:b/>
          <w:bCs/>
          <w:sz w:val="22"/>
          <w:szCs w:val="22"/>
          <w:lang w:val="uk-UA"/>
        </w:rPr>
        <w:t xml:space="preserve"> </w:t>
      </w:r>
    </w:p>
    <w:p w14:paraId="39B65DA9" w14:textId="22A1E7CA" w:rsidR="0051699B" w:rsidRPr="0051699B" w:rsidRDefault="0051699B" w:rsidP="00E137C5">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Pr>
          <w:rFonts w:ascii="Times New Roman" w:hAnsi="Times New Roman" w:cs="Times New Roman"/>
          <w:b/>
          <w:bCs/>
          <w:sz w:val="22"/>
          <w:szCs w:val="22"/>
          <w:lang w:val="uk-UA"/>
        </w:rPr>
        <w:t>Учасник гарантує, що у разі постачання неякісного Товару, він забеспечує заміну неякісного Товару якісним за власний рахунок не пізніше 5 (п’яти) робочих днів після отримання Товару від Замовника.</w:t>
      </w:r>
    </w:p>
    <w:p w14:paraId="75131754" w14:textId="34B7BFC4"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184CF924" w:rsidR="00F03751" w:rsidRPr="00DB2771" w:rsidRDefault="00F03751" w:rsidP="00CC0B16">
      <w:pPr>
        <w:ind w:firstLine="357"/>
        <w:jc w:val="both"/>
        <w:textAlignment w:val="baseline"/>
        <w:rPr>
          <w:b/>
          <w:bCs/>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r w:rsidR="00FF4BF3" w:rsidRPr="00FF4BF3">
        <w:rPr>
          <w:rFonts w:ascii="Segoe UI Variable Text" w:hAnsi="Segoe UI Variable Text"/>
          <w:color w:val="4C94D8" w:themeColor="text2" w:themeTint="80"/>
          <w:sz w:val="21"/>
          <w:szCs w:val="21"/>
          <w:shd w:val="clear" w:color="auto" w:fill="FFFFFF"/>
        </w:rPr>
        <w:t>tender.kh@redcross.org.ua</w:t>
      </w:r>
      <w:r w:rsidR="00B23768" w:rsidRPr="00FF4BF3">
        <w:rPr>
          <w:rStyle w:val="ac"/>
          <w:color w:val="4C94D8" w:themeColor="text2" w:themeTint="80"/>
          <w:sz w:val="22"/>
          <w:szCs w:val="22"/>
          <w:lang w:val="uk-UA" w:eastAsia="uk-UA"/>
        </w:rPr>
        <w:t xml:space="preserve"> </w:t>
      </w:r>
      <w:r w:rsidR="00EE3CE9" w:rsidRPr="00FF4BF3">
        <w:rPr>
          <w:rStyle w:val="ac"/>
          <w:color w:val="4C94D8" w:themeColor="text2" w:themeTint="80"/>
          <w:sz w:val="22"/>
          <w:szCs w:val="22"/>
          <w:lang w:val="uk-UA" w:eastAsia="uk-UA"/>
        </w:rPr>
        <w:t xml:space="preserve"> </w:t>
      </w:r>
      <w:r w:rsidRPr="00DB2771">
        <w:rPr>
          <w:sz w:val="22"/>
          <w:szCs w:val="22"/>
          <w:lang w:eastAsia="uk-UA"/>
        </w:rPr>
        <w:t xml:space="preserve">до  </w:t>
      </w:r>
      <w:r w:rsidR="00811ED6">
        <w:rPr>
          <w:b/>
          <w:bCs/>
          <w:sz w:val="22"/>
          <w:szCs w:val="22"/>
          <w:lang w:val="uk-UA" w:eastAsia="uk-UA"/>
        </w:rPr>
        <w:t>30</w:t>
      </w:r>
      <w:r w:rsidR="00534C5A" w:rsidRPr="00DB2771">
        <w:rPr>
          <w:b/>
          <w:bCs/>
          <w:sz w:val="22"/>
          <w:szCs w:val="22"/>
          <w:lang w:val="uk-UA" w:eastAsia="uk-UA"/>
        </w:rPr>
        <w:t xml:space="preserve"> </w:t>
      </w:r>
      <w:r w:rsidR="00DB2771">
        <w:rPr>
          <w:b/>
          <w:bCs/>
          <w:sz w:val="22"/>
          <w:szCs w:val="22"/>
          <w:lang w:val="uk-UA" w:eastAsia="uk-UA"/>
        </w:rPr>
        <w:t>черв</w:t>
      </w:r>
      <w:r w:rsidR="00F3740F" w:rsidRPr="00DB2771">
        <w:rPr>
          <w:b/>
          <w:bCs/>
          <w:sz w:val="22"/>
          <w:szCs w:val="22"/>
          <w:lang w:val="uk-UA" w:eastAsia="uk-UA"/>
        </w:rPr>
        <w:t>ня</w:t>
      </w:r>
      <w:r w:rsidR="00534C5A" w:rsidRPr="00DB2771">
        <w:rPr>
          <w:b/>
          <w:bCs/>
          <w:sz w:val="22"/>
          <w:szCs w:val="22"/>
          <w:lang w:val="uk-UA" w:eastAsia="uk-UA"/>
        </w:rPr>
        <w:t xml:space="preserve"> </w:t>
      </w:r>
      <w:r w:rsidRPr="00DB2771">
        <w:rPr>
          <w:b/>
          <w:bCs/>
          <w:sz w:val="22"/>
          <w:szCs w:val="22"/>
          <w:lang w:eastAsia="uk-UA"/>
        </w:rPr>
        <w:t>202</w:t>
      </w:r>
      <w:r w:rsidR="00F3740F" w:rsidRPr="00DB2771">
        <w:rPr>
          <w:b/>
          <w:bCs/>
          <w:sz w:val="22"/>
          <w:szCs w:val="22"/>
          <w:lang w:val="uk-UA" w:eastAsia="uk-UA"/>
        </w:rPr>
        <w:t>6</w:t>
      </w:r>
      <w:r w:rsidRPr="00DB2771">
        <w:rPr>
          <w:b/>
          <w:bCs/>
          <w:sz w:val="22"/>
          <w:szCs w:val="22"/>
          <w:lang w:eastAsia="uk-UA"/>
        </w:rPr>
        <w:t>р. </w:t>
      </w:r>
      <w:r w:rsidR="008F3843" w:rsidRPr="00DB2771">
        <w:rPr>
          <w:b/>
          <w:bCs/>
          <w:sz w:val="22"/>
          <w:szCs w:val="22"/>
          <w:lang w:val="uk-UA" w:eastAsia="uk-UA"/>
        </w:rPr>
        <w:t>до 15</w:t>
      </w:r>
      <w:r w:rsidR="008F3843" w:rsidRPr="00DB2771">
        <w:rPr>
          <w:b/>
          <w:bCs/>
          <w:sz w:val="22"/>
          <w:szCs w:val="22"/>
          <w:lang w:eastAsia="uk-UA"/>
        </w:rPr>
        <w:t>:00</w:t>
      </w:r>
      <w:r w:rsidR="008F3843" w:rsidRPr="00DB2771">
        <w:rPr>
          <w:b/>
          <w:bCs/>
          <w:sz w:val="22"/>
          <w:szCs w:val="22"/>
          <w:lang w:val="uk-UA" w:eastAsia="uk-UA"/>
        </w:rPr>
        <w:t>.</w:t>
      </w:r>
      <w:r w:rsidR="005B32F3" w:rsidRPr="00DB2771">
        <w:rPr>
          <w:b/>
          <w:bCs/>
          <w:sz w:val="22"/>
          <w:szCs w:val="22"/>
          <w:lang w:val="uk-UA" w:eastAsia="uk-UA"/>
        </w:rPr>
        <w:t xml:space="preserve"> </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6FB7B89E" w:rsidR="00F03751" w:rsidRPr="00DB2771" w:rsidRDefault="00F03751" w:rsidP="00CC0B16">
      <w:pPr>
        <w:ind w:firstLine="357"/>
        <w:jc w:val="both"/>
        <w:textAlignment w:val="baseline"/>
        <w:rPr>
          <w:sz w:val="22"/>
          <w:szCs w:val="22"/>
          <w:lang w:val="uk-UA"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FF4BF3" w:rsidRPr="00FF4BF3">
        <w:rPr>
          <w:rFonts w:ascii="Segoe UI Variable Text" w:hAnsi="Segoe UI Variable Text"/>
          <w:color w:val="4C94D8" w:themeColor="text2" w:themeTint="80"/>
          <w:sz w:val="21"/>
          <w:szCs w:val="21"/>
          <w:shd w:val="clear" w:color="auto" w:fill="FFFFFF"/>
        </w:rPr>
        <w:t>tender.kh@redcross.org.ua</w:t>
      </w:r>
      <w:r>
        <w:rPr>
          <w:color w:val="000000"/>
          <w:sz w:val="22"/>
          <w:szCs w:val="22"/>
          <w:lang w:eastAsia="uk-UA"/>
        </w:rPr>
        <w:t xml:space="preserve">  </w:t>
      </w:r>
      <w:r w:rsidRPr="00DB2771">
        <w:rPr>
          <w:b/>
          <w:bCs/>
          <w:sz w:val="22"/>
          <w:szCs w:val="22"/>
          <w:lang w:eastAsia="uk-UA"/>
        </w:rPr>
        <w:t xml:space="preserve">до </w:t>
      </w:r>
      <w:r w:rsidR="00811ED6">
        <w:rPr>
          <w:b/>
          <w:bCs/>
          <w:sz w:val="22"/>
          <w:szCs w:val="22"/>
          <w:lang w:val="uk-UA" w:eastAsia="uk-UA"/>
        </w:rPr>
        <w:t>30</w:t>
      </w:r>
      <w:r w:rsidR="00534C5A" w:rsidRPr="00DB2771">
        <w:rPr>
          <w:b/>
          <w:bCs/>
          <w:sz w:val="22"/>
          <w:szCs w:val="22"/>
          <w:lang w:val="uk-UA" w:eastAsia="uk-UA"/>
        </w:rPr>
        <w:t xml:space="preserve"> </w:t>
      </w:r>
      <w:r w:rsidR="00DB2771">
        <w:rPr>
          <w:b/>
          <w:bCs/>
          <w:sz w:val="22"/>
          <w:szCs w:val="22"/>
          <w:lang w:val="uk-UA" w:eastAsia="uk-UA"/>
        </w:rPr>
        <w:t>черв</w:t>
      </w:r>
      <w:r w:rsidR="00F3740F" w:rsidRPr="00DB2771">
        <w:rPr>
          <w:b/>
          <w:bCs/>
          <w:sz w:val="22"/>
          <w:szCs w:val="22"/>
          <w:lang w:val="uk-UA" w:eastAsia="uk-UA"/>
        </w:rPr>
        <w:t>ня</w:t>
      </w:r>
      <w:r w:rsidR="00534C5A" w:rsidRPr="00DB2771">
        <w:rPr>
          <w:b/>
          <w:bCs/>
          <w:sz w:val="22"/>
          <w:szCs w:val="22"/>
          <w:lang w:val="uk-UA" w:eastAsia="uk-UA"/>
        </w:rPr>
        <w:t xml:space="preserve"> </w:t>
      </w:r>
      <w:r w:rsidRPr="00DB2771">
        <w:rPr>
          <w:b/>
          <w:bCs/>
          <w:sz w:val="22"/>
          <w:szCs w:val="22"/>
          <w:lang w:eastAsia="uk-UA"/>
        </w:rPr>
        <w:t>202</w:t>
      </w:r>
      <w:r w:rsidR="00F3740F" w:rsidRPr="00DB2771">
        <w:rPr>
          <w:b/>
          <w:bCs/>
          <w:sz w:val="22"/>
          <w:szCs w:val="22"/>
          <w:lang w:val="uk-UA" w:eastAsia="uk-UA"/>
        </w:rPr>
        <w:t>6</w:t>
      </w:r>
      <w:r w:rsidRPr="00DB2771">
        <w:rPr>
          <w:b/>
          <w:bCs/>
          <w:sz w:val="22"/>
          <w:szCs w:val="22"/>
          <w:lang w:eastAsia="uk-UA"/>
        </w:rPr>
        <w:t xml:space="preserve"> року до 18:00</w:t>
      </w:r>
      <w:r w:rsidRPr="00DB2771">
        <w:rPr>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4474DAD7" w14:textId="48518B87" w:rsidR="003F16E7" w:rsidRPr="00D26CFC" w:rsidRDefault="003F16E7" w:rsidP="00CC0B16">
      <w:pPr>
        <w:ind w:firstLine="357"/>
        <w:jc w:val="both"/>
        <w:rPr>
          <w:sz w:val="22"/>
          <w:szCs w:val="22"/>
          <w:lang w:val="uk-UA" w:eastAsia="en-US"/>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0B6F3A">
        <w:rPr>
          <w:color w:val="FF0000"/>
          <w:sz w:val="22"/>
          <w:szCs w:val="22"/>
          <w:lang w:val="uk-UA"/>
        </w:rPr>
        <w:t>«</w:t>
      </w:r>
      <w:r w:rsidR="00F3740F">
        <w:rPr>
          <w:color w:val="FF0000"/>
          <w:sz w:val="22"/>
          <w:szCs w:val="22"/>
          <w:lang w:val="uk-UA"/>
        </w:rPr>
        <w:t>№</w:t>
      </w:r>
      <w:r w:rsidR="00DB2771">
        <w:rPr>
          <w:color w:val="FF0000"/>
          <w:sz w:val="22"/>
          <w:szCs w:val="22"/>
          <w:lang w:val="uk-UA"/>
        </w:rPr>
        <w:t>57</w:t>
      </w:r>
      <w:r w:rsidR="00F3740F">
        <w:rPr>
          <w:color w:val="FF0000"/>
          <w:sz w:val="22"/>
          <w:szCs w:val="22"/>
          <w:lang w:val="uk-UA"/>
        </w:rPr>
        <w:t xml:space="preserve">_ІК </w:t>
      </w:r>
      <w:r w:rsidRPr="000B6F3A">
        <w:rPr>
          <w:color w:val="FF0000"/>
          <w:sz w:val="22"/>
          <w:szCs w:val="22"/>
          <w:lang w:val="uk-UA"/>
        </w:rPr>
        <w:t>Конкурс на місцеву закупівлю</w:t>
      </w:r>
      <w:r w:rsidRPr="000B6F3A">
        <w:rPr>
          <w:bCs/>
          <w:color w:val="FF0000"/>
          <w:lang w:val="uk-UA"/>
        </w:rPr>
        <w:t xml:space="preserve"> </w:t>
      </w:r>
      <w:r w:rsidR="00F3740F">
        <w:rPr>
          <w:bCs/>
          <w:color w:val="FF0000"/>
          <w:lang w:val="uk-UA"/>
        </w:rPr>
        <w:t>Брендованої</w:t>
      </w:r>
      <w:r w:rsidR="00FA1046">
        <w:rPr>
          <w:bCs/>
          <w:color w:val="FF0000"/>
          <w:lang w:val="uk-UA"/>
        </w:rPr>
        <w:t xml:space="preserve"> продукції</w:t>
      </w:r>
      <w:r w:rsidR="000B6F3A" w:rsidRPr="000B6F3A">
        <w:rPr>
          <w:color w:val="FF0000"/>
          <w:sz w:val="22"/>
          <w:szCs w:val="22"/>
          <w:lang w:val="uk-UA"/>
        </w:rPr>
        <w:t>»</w:t>
      </w:r>
      <w:r w:rsidRPr="00D26CFC">
        <w:rPr>
          <w:sz w:val="22"/>
          <w:szCs w:val="22"/>
          <w:lang w:val="uk-UA"/>
        </w:rPr>
        <w:t>(</w:t>
      </w:r>
      <w:r w:rsidR="006D0A0B">
        <w:rPr>
          <w:sz w:val="22"/>
          <w:szCs w:val="22"/>
          <w:lang w:val="uk-UA"/>
        </w:rPr>
        <w:t xml:space="preserve">де </w:t>
      </w:r>
      <w:r w:rsidRPr="00D26CFC">
        <w:rPr>
          <w:sz w:val="22"/>
          <w:szCs w:val="22"/>
          <w:lang w:val="uk-UA"/>
        </w:rPr>
        <w:t>червоним зазначено предмет закупівлі).</w:t>
      </w:r>
    </w:p>
    <w:p w14:paraId="5811D234" w14:textId="77777777" w:rsidR="003F16E7" w:rsidRPr="000F5452" w:rsidRDefault="003F16E7" w:rsidP="00292CED">
      <w:pPr>
        <w:tabs>
          <w:tab w:val="num" w:pos="-5387"/>
        </w:tabs>
        <w:contextualSpacing/>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lastRenderedPageBreak/>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52845946"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F3740F">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F3740F">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w:t>
      </w:r>
      <w:r w:rsidR="007D546C" w:rsidRPr="00AF7535">
        <w:rPr>
          <w:spacing w:val="-4"/>
          <w:sz w:val="22"/>
          <w:szCs w:val="22"/>
          <w:lang w:val="uk-UA"/>
        </w:rPr>
        <w:lastRenderedPageBreak/>
        <w:t xml:space="preserve">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7C7606D7" w:rsidR="00992F46" w:rsidRDefault="002B1748" w:rsidP="00992F46">
      <w:pPr>
        <w:pStyle w:val="af8"/>
        <w:ind w:firstLine="357"/>
        <w:rPr>
          <w:i/>
          <w:sz w:val="22"/>
          <w:szCs w:val="22"/>
          <w:lang w:val="uk-UA"/>
        </w:rPr>
      </w:pPr>
      <w:r w:rsidRPr="00764355">
        <w:rPr>
          <w:i/>
          <w:iCs/>
          <w:spacing w:val="-4"/>
          <w:sz w:val="22"/>
          <w:szCs w:val="22"/>
          <w:lang w:val="uk-UA"/>
        </w:rPr>
        <w:t xml:space="preserve"> </w:t>
      </w:r>
      <w:r w:rsidR="00435BF4">
        <w:rPr>
          <w:i/>
          <w:sz w:val="22"/>
          <w:szCs w:val="22"/>
          <w:lang w:val="uk-UA"/>
        </w:rPr>
        <w:t>Голова тендерного комітету</w:t>
      </w:r>
      <w:r w:rsidR="00992F46" w:rsidRPr="000D517C">
        <w:rPr>
          <w:i/>
          <w:sz w:val="22"/>
          <w:szCs w:val="22"/>
          <w:lang w:val="uk-UA"/>
        </w:rPr>
        <w:t xml:space="preserve">                              </w:t>
      </w:r>
      <w:r w:rsidR="00764355">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DD725E">
        <w:rPr>
          <w:i/>
          <w:sz w:val="22"/>
          <w:szCs w:val="22"/>
          <w:lang w:val="uk-UA"/>
        </w:rPr>
        <w:t>Костенко</w:t>
      </w:r>
      <w:r w:rsidR="00435BF4">
        <w:rPr>
          <w:i/>
          <w:sz w:val="22"/>
          <w:szCs w:val="22"/>
          <w:lang w:val="uk-UA"/>
        </w:rPr>
        <w:t xml:space="preserve"> </w:t>
      </w:r>
      <w:r w:rsidR="00DD725E">
        <w:rPr>
          <w:i/>
          <w:sz w:val="22"/>
          <w:szCs w:val="22"/>
          <w:lang w:val="uk-UA"/>
        </w:rPr>
        <w:t>В</w:t>
      </w:r>
      <w:r w:rsidR="00435BF4">
        <w:rPr>
          <w:i/>
          <w:sz w:val="22"/>
          <w:szCs w:val="22"/>
          <w:lang w:val="uk-UA"/>
        </w:rPr>
        <w:t>.</w:t>
      </w:r>
      <w:r w:rsidR="00DD725E">
        <w:rPr>
          <w:i/>
          <w:sz w:val="22"/>
          <w:szCs w:val="22"/>
          <w:lang w:val="uk-UA"/>
        </w:rPr>
        <w:t>В</w:t>
      </w:r>
      <w:r w:rsidR="00764355">
        <w:rPr>
          <w:i/>
          <w:sz w:val="22"/>
          <w:szCs w:val="22"/>
          <w:lang w:val="uk-UA"/>
        </w:rPr>
        <w:t>.</w:t>
      </w:r>
    </w:p>
    <w:p w14:paraId="234771A7" w14:textId="1FD9EF2A" w:rsidR="00EA6404" w:rsidRPr="00EA6404" w:rsidRDefault="00992F46" w:rsidP="000F3738">
      <w:pPr>
        <w:jc w:val="right"/>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10318" w14:textId="77777777" w:rsidR="00516049" w:rsidRDefault="00516049" w:rsidP="00B948CF">
      <w:r>
        <w:separator/>
      </w:r>
    </w:p>
  </w:endnote>
  <w:endnote w:type="continuationSeparator" w:id="0">
    <w:p w14:paraId="033FC01D" w14:textId="77777777" w:rsidR="00516049" w:rsidRDefault="00516049" w:rsidP="00B948CF">
      <w:r>
        <w:continuationSeparator/>
      </w:r>
    </w:p>
  </w:endnote>
  <w:endnote w:type="continuationNotice" w:id="1">
    <w:p w14:paraId="5824861F" w14:textId="77777777" w:rsidR="00516049" w:rsidRDefault="00516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Variable Text">
    <w:panose1 w:val="00000000000000000000"/>
    <w:charset w:val="CC"/>
    <w:family w:val="auto"/>
    <w:pitch w:val="variable"/>
    <w:sig w:usb0="A00002FF" w:usb1="0000000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F444" w14:textId="77777777" w:rsidR="00516049" w:rsidRDefault="00516049" w:rsidP="00B948CF">
      <w:r>
        <w:separator/>
      </w:r>
    </w:p>
  </w:footnote>
  <w:footnote w:type="continuationSeparator" w:id="0">
    <w:p w14:paraId="32A63439" w14:textId="77777777" w:rsidR="00516049" w:rsidRDefault="00516049" w:rsidP="00B948CF">
      <w:r>
        <w:continuationSeparator/>
      </w:r>
    </w:p>
  </w:footnote>
  <w:footnote w:type="continuationNotice" w:id="1">
    <w:p w14:paraId="6373F699" w14:textId="77777777" w:rsidR="00516049" w:rsidRDefault="005160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785"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3F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63BD"/>
    <w:rsid w:val="00077FB7"/>
    <w:rsid w:val="00081353"/>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6F3A"/>
    <w:rsid w:val="000C1C5C"/>
    <w:rsid w:val="000C75F4"/>
    <w:rsid w:val="000D0DD0"/>
    <w:rsid w:val="000D2EC8"/>
    <w:rsid w:val="000D401E"/>
    <w:rsid w:val="000D517C"/>
    <w:rsid w:val="000D5CC7"/>
    <w:rsid w:val="000D6E8A"/>
    <w:rsid w:val="000E06EE"/>
    <w:rsid w:val="000E3987"/>
    <w:rsid w:val="000E46C7"/>
    <w:rsid w:val="000E698C"/>
    <w:rsid w:val="000F0A75"/>
    <w:rsid w:val="000F10BD"/>
    <w:rsid w:val="000F17A7"/>
    <w:rsid w:val="000F2E43"/>
    <w:rsid w:val="000F3738"/>
    <w:rsid w:val="000F37A3"/>
    <w:rsid w:val="000F5452"/>
    <w:rsid w:val="000F6F37"/>
    <w:rsid w:val="000F7D28"/>
    <w:rsid w:val="00103801"/>
    <w:rsid w:val="00103C69"/>
    <w:rsid w:val="00107BD4"/>
    <w:rsid w:val="00107C16"/>
    <w:rsid w:val="0011046C"/>
    <w:rsid w:val="00114714"/>
    <w:rsid w:val="0012062D"/>
    <w:rsid w:val="00125A6E"/>
    <w:rsid w:val="001308C9"/>
    <w:rsid w:val="00131745"/>
    <w:rsid w:val="00131B8B"/>
    <w:rsid w:val="00131CCD"/>
    <w:rsid w:val="0013438F"/>
    <w:rsid w:val="00136955"/>
    <w:rsid w:val="00140F56"/>
    <w:rsid w:val="00142094"/>
    <w:rsid w:val="00143265"/>
    <w:rsid w:val="001436D3"/>
    <w:rsid w:val="00143E8C"/>
    <w:rsid w:val="00144850"/>
    <w:rsid w:val="00152506"/>
    <w:rsid w:val="00155E07"/>
    <w:rsid w:val="001564A5"/>
    <w:rsid w:val="001576EA"/>
    <w:rsid w:val="00157CF5"/>
    <w:rsid w:val="00161D6A"/>
    <w:rsid w:val="001635FC"/>
    <w:rsid w:val="00166E71"/>
    <w:rsid w:val="00167AFF"/>
    <w:rsid w:val="00171442"/>
    <w:rsid w:val="00171900"/>
    <w:rsid w:val="0017614A"/>
    <w:rsid w:val="00176456"/>
    <w:rsid w:val="00183480"/>
    <w:rsid w:val="001869A8"/>
    <w:rsid w:val="001928DB"/>
    <w:rsid w:val="001A070B"/>
    <w:rsid w:val="001A1772"/>
    <w:rsid w:val="001A3FA5"/>
    <w:rsid w:val="001A47E4"/>
    <w:rsid w:val="001B003C"/>
    <w:rsid w:val="001B24C7"/>
    <w:rsid w:val="001B3130"/>
    <w:rsid w:val="001B5B1B"/>
    <w:rsid w:val="001C1044"/>
    <w:rsid w:val="001C2851"/>
    <w:rsid w:val="001C3030"/>
    <w:rsid w:val="001C4154"/>
    <w:rsid w:val="001C48D2"/>
    <w:rsid w:val="001C5A35"/>
    <w:rsid w:val="001D4097"/>
    <w:rsid w:val="001D485E"/>
    <w:rsid w:val="001E5E39"/>
    <w:rsid w:val="001F0CD7"/>
    <w:rsid w:val="001F12FA"/>
    <w:rsid w:val="001F6A84"/>
    <w:rsid w:val="001F7072"/>
    <w:rsid w:val="00200D68"/>
    <w:rsid w:val="00203564"/>
    <w:rsid w:val="00204FE3"/>
    <w:rsid w:val="00206CB9"/>
    <w:rsid w:val="0021110B"/>
    <w:rsid w:val="00211859"/>
    <w:rsid w:val="002135F7"/>
    <w:rsid w:val="002174C2"/>
    <w:rsid w:val="002229C9"/>
    <w:rsid w:val="00225E33"/>
    <w:rsid w:val="00226CF9"/>
    <w:rsid w:val="002310DA"/>
    <w:rsid w:val="002318E5"/>
    <w:rsid w:val="0023489E"/>
    <w:rsid w:val="002350F5"/>
    <w:rsid w:val="002415B2"/>
    <w:rsid w:val="00241A8B"/>
    <w:rsid w:val="00244614"/>
    <w:rsid w:val="00244882"/>
    <w:rsid w:val="0025239E"/>
    <w:rsid w:val="00253F82"/>
    <w:rsid w:val="00262A46"/>
    <w:rsid w:val="00267555"/>
    <w:rsid w:val="00272D32"/>
    <w:rsid w:val="002735D7"/>
    <w:rsid w:val="00273704"/>
    <w:rsid w:val="002749EF"/>
    <w:rsid w:val="0027754D"/>
    <w:rsid w:val="002849E3"/>
    <w:rsid w:val="00290472"/>
    <w:rsid w:val="00290903"/>
    <w:rsid w:val="00290AC7"/>
    <w:rsid w:val="00292CED"/>
    <w:rsid w:val="00293A9A"/>
    <w:rsid w:val="00296CE0"/>
    <w:rsid w:val="002A13C5"/>
    <w:rsid w:val="002A2F9D"/>
    <w:rsid w:val="002B1748"/>
    <w:rsid w:val="002B1C36"/>
    <w:rsid w:val="002B2696"/>
    <w:rsid w:val="002B2A14"/>
    <w:rsid w:val="002B76EB"/>
    <w:rsid w:val="002C084A"/>
    <w:rsid w:val="002C1D11"/>
    <w:rsid w:val="002C71FC"/>
    <w:rsid w:val="002D1932"/>
    <w:rsid w:val="002D4687"/>
    <w:rsid w:val="002D4B91"/>
    <w:rsid w:val="002D5944"/>
    <w:rsid w:val="002D5FDD"/>
    <w:rsid w:val="002D65B5"/>
    <w:rsid w:val="002D65FA"/>
    <w:rsid w:val="002E02D0"/>
    <w:rsid w:val="002E0465"/>
    <w:rsid w:val="002E1DC9"/>
    <w:rsid w:val="002E413A"/>
    <w:rsid w:val="002F0376"/>
    <w:rsid w:val="002F17B5"/>
    <w:rsid w:val="002F47D1"/>
    <w:rsid w:val="002F4A2D"/>
    <w:rsid w:val="00302684"/>
    <w:rsid w:val="00306279"/>
    <w:rsid w:val="003065CB"/>
    <w:rsid w:val="00306699"/>
    <w:rsid w:val="00307171"/>
    <w:rsid w:val="0031479A"/>
    <w:rsid w:val="00315A77"/>
    <w:rsid w:val="00317998"/>
    <w:rsid w:val="00320A7B"/>
    <w:rsid w:val="00321F47"/>
    <w:rsid w:val="003224E6"/>
    <w:rsid w:val="003225B2"/>
    <w:rsid w:val="00325175"/>
    <w:rsid w:val="00325BB1"/>
    <w:rsid w:val="00331F55"/>
    <w:rsid w:val="0033293A"/>
    <w:rsid w:val="0033379B"/>
    <w:rsid w:val="003405A0"/>
    <w:rsid w:val="00345290"/>
    <w:rsid w:val="00345840"/>
    <w:rsid w:val="00345ABF"/>
    <w:rsid w:val="0034794A"/>
    <w:rsid w:val="003503D1"/>
    <w:rsid w:val="003531E2"/>
    <w:rsid w:val="00354C72"/>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6575"/>
    <w:rsid w:val="0042490E"/>
    <w:rsid w:val="00426AAE"/>
    <w:rsid w:val="00431B23"/>
    <w:rsid w:val="00431FF8"/>
    <w:rsid w:val="00432410"/>
    <w:rsid w:val="00435BF4"/>
    <w:rsid w:val="00437541"/>
    <w:rsid w:val="00437D51"/>
    <w:rsid w:val="004422BF"/>
    <w:rsid w:val="00443189"/>
    <w:rsid w:val="00443B65"/>
    <w:rsid w:val="004445F7"/>
    <w:rsid w:val="00444EC0"/>
    <w:rsid w:val="00445FAC"/>
    <w:rsid w:val="0046077E"/>
    <w:rsid w:val="004647AE"/>
    <w:rsid w:val="0046488C"/>
    <w:rsid w:val="00467A47"/>
    <w:rsid w:val="0047143A"/>
    <w:rsid w:val="0047197A"/>
    <w:rsid w:val="004740C5"/>
    <w:rsid w:val="0047645E"/>
    <w:rsid w:val="00477150"/>
    <w:rsid w:val="004807FF"/>
    <w:rsid w:val="00483A61"/>
    <w:rsid w:val="004879FB"/>
    <w:rsid w:val="004921D5"/>
    <w:rsid w:val="00492FF8"/>
    <w:rsid w:val="004956B9"/>
    <w:rsid w:val="004972BC"/>
    <w:rsid w:val="00497CD9"/>
    <w:rsid w:val="004A0CFF"/>
    <w:rsid w:val="004A46C7"/>
    <w:rsid w:val="004B3EA1"/>
    <w:rsid w:val="004B47B2"/>
    <w:rsid w:val="004B4B6C"/>
    <w:rsid w:val="004B6A3A"/>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16049"/>
    <w:rsid w:val="0051699B"/>
    <w:rsid w:val="0052037D"/>
    <w:rsid w:val="00520539"/>
    <w:rsid w:val="0052308A"/>
    <w:rsid w:val="00525CF8"/>
    <w:rsid w:val="00526170"/>
    <w:rsid w:val="005335D7"/>
    <w:rsid w:val="00534905"/>
    <w:rsid w:val="00534C5A"/>
    <w:rsid w:val="005451F0"/>
    <w:rsid w:val="00545BF1"/>
    <w:rsid w:val="00546559"/>
    <w:rsid w:val="00546A67"/>
    <w:rsid w:val="005500A3"/>
    <w:rsid w:val="005509C6"/>
    <w:rsid w:val="0055168C"/>
    <w:rsid w:val="0055264E"/>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32F3"/>
    <w:rsid w:val="005B41A4"/>
    <w:rsid w:val="005B4A43"/>
    <w:rsid w:val="005B5FB7"/>
    <w:rsid w:val="005C48DA"/>
    <w:rsid w:val="005C4E87"/>
    <w:rsid w:val="005C5973"/>
    <w:rsid w:val="005C5C77"/>
    <w:rsid w:val="005C5DBC"/>
    <w:rsid w:val="005C7FE1"/>
    <w:rsid w:val="005D135C"/>
    <w:rsid w:val="005D1543"/>
    <w:rsid w:val="005D2CE6"/>
    <w:rsid w:val="005D4A11"/>
    <w:rsid w:val="005D5893"/>
    <w:rsid w:val="005D7949"/>
    <w:rsid w:val="005E2EFB"/>
    <w:rsid w:val="005E4AA2"/>
    <w:rsid w:val="005F47C8"/>
    <w:rsid w:val="00601C4A"/>
    <w:rsid w:val="0060269E"/>
    <w:rsid w:val="00604420"/>
    <w:rsid w:val="00606075"/>
    <w:rsid w:val="00606079"/>
    <w:rsid w:val="00610C7E"/>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B5B"/>
    <w:rsid w:val="00647C96"/>
    <w:rsid w:val="00650BAE"/>
    <w:rsid w:val="00650EF0"/>
    <w:rsid w:val="00653B4B"/>
    <w:rsid w:val="006543F5"/>
    <w:rsid w:val="00656E1B"/>
    <w:rsid w:val="00663DA0"/>
    <w:rsid w:val="00664FDD"/>
    <w:rsid w:val="0067076B"/>
    <w:rsid w:val="00671F8F"/>
    <w:rsid w:val="00676785"/>
    <w:rsid w:val="00677083"/>
    <w:rsid w:val="00680963"/>
    <w:rsid w:val="006830B8"/>
    <w:rsid w:val="00684028"/>
    <w:rsid w:val="006863A3"/>
    <w:rsid w:val="006876AF"/>
    <w:rsid w:val="00687BBE"/>
    <w:rsid w:val="00687CE6"/>
    <w:rsid w:val="0069387D"/>
    <w:rsid w:val="00695831"/>
    <w:rsid w:val="00695C69"/>
    <w:rsid w:val="00696221"/>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E7BC5"/>
    <w:rsid w:val="006F48A8"/>
    <w:rsid w:val="006F670C"/>
    <w:rsid w:val="007001F1"/>
    <w:rsid w:val="00702924"/>
    <w:rsid w:val="00705999"/>
    <w:rsid w:val="00706F9E"/>
    <w:rsid w:val="00713BD2"/>
    <w:rsid w:val="0071419A"/>
    <w:rsid w:val="007146A3"/>
    <w:rsid w:val="00722EF2"/>
    <w:rsid w:val="00730290"/>
    <w:rsid w:val="00730478"/>
    <w:rsid w:val="007329AC"/>
    <w:rsid w:val="007342C4"/>
    <w:rsid w:val="007352F2"/>
    <w:rsid w:val="00736057"/>
    <w:rsid w:val="00737698"/>
    <w:rsid w:val="00740F24"/>
    <w:rsid w:val="00742790"/>
    <w:rsid w:val="00744247"/>
    <w:rsid w:val="00745B7B"/>
    <w:rsid w:val="00747186"/>
    <w:rsid w:val="00750EE5"/>
    <w:rsid w:val="007525CF"/>
    <w:rsid w:val="00756CEC"/>
    <w:rsid w:val="00756F59"/>
    <w:rsid w:val="00757A3A"/>
    <w:rsid w:val="00763DC7"/>
    <w:rsid w:val="00764355"/>
    <w:rsid w:val="00764EAA"/>
    <w:rsid w:val="007674AA"/>
    <w:rsid w:val="00767E16"/>
    <w:rsid w:val="007709D5"/>
    <w:rsid w:val="007754AE"/>
    <w:rsid w:val="00776430"/>
    <w:rsid w:val="00776661"/>
    <w:rsid w:val="00777642"/>
    <w:rsid w:val="00781D2D"/>
    <w:rsid w:val="00781D6F"/>
    <w:rsid w:val="0078286C"/>
    <w:rsid w:val="00783ECC"/>
    <w:rsid w:val="00786985"/>
    <w:rsid w:val="00790622"/>
    <w:rsid w:val="007970A2"/>
    <w:rsid w:val="007A4F2C"/>
    <w:rsid w:val="007B0ABC"/>
    <w:rsid w:val="007B3F1A"/>
    <w:rsid w:val="007B42B0"/>
    <w:rsid w:val="007B722F"/>
    <w:rsid w:val="007C27D0"/>
    <w:rsid w:val="007C79D7"/>
    <w:rsid w:val="007C7D94"/>
    <w:rsid w:val="007D4C59"/>
    <w:rsid w:val="007D546C"/>
    <w:rsid w:val="007E0BA4"/>
    <w:rsid w:val="007E2FA5"/>
    <w:rsid w:val="007F1FD3"/>
    <w:rsid w:val="007F2ABA"/>
    <w:rsid w:val="007F538E"/>
    <w:rsid w:val="007F5E9B"/>
    <w:rsid w:val="00800860"/>
    <w:rsid w:val="008013DB"/>
    <w:rsid w:val="00801A05"/>
    <w:rsid w:val="0080439D"/>
    <w:rsid w:val="008052AD"/>
    <w:rsid w:val="00811ED6"/>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55960"/>
    <w:rsid w:val="008603CF"/>
    <w:rsid w:val="00862F06"/>
    <w:rsid w:val="00864CA5"/>
    <w:rsid w:val="0086519E"/>
    <w:rsid w:val="0086658F"/>
    <w:rsid w:val="0087207F"/>
    <w:rsid w:val="00872B46"/>
    <w:rsid w:val="0087486F"/>
    <w:rsid w:val="008838DD"/>
    <w:rsid w:val="00883CDA"/>
    <w:rsid w:val="00887059"/>
    <w:rsid w:val="00887208"/>
    <w:rsid w:val="00891401"/>
    <w:rsid w:val="00894AF7"/>
    <w:rsid w:val="008A54B3"/>
    <w:rsid w:val="008B1875"/>
    <w:rsid w:val="008B33B6"/>
    <w:rsid w:val="008B43B4"/>
    <w:rsid w:val="008B51EB"/>
    <w:rsid w:val="008B5455"/>
    <w:rsid w:val="008B5EAF"/>
    <w:rsid w:val="008B6365"/>
    <w:rsid w:val="008C2290"/>
    <w:rsid w:val="008C293C"/>
    <w:rsid w:val="008C745B"/>
    <w:rsid w:val="008D0F42"/>
    <w:rsid w:val="008D16F7"/>
    <w:rsid w:val="008D39FA"/>
    <w:rsid w:val="008D3A3C"/>
    <w:rsid w:val="008D6D78"/>
    <w:rsid w:val="008D7CD6"/>
    <w:rsid w:val="008E0011"/>
    <w:rsid w:val="008E08EE"/>
    <w:rsid w:val="008E18F4"/>
    <w:rsid w:val="008E7535"/>
    <w:rsid w:val="008E79D3"/>
    <w:rsid w:val="008F0886"/>
    <w:rsid w:val="008F3843"/>
    <w:rsid w:val="008F3AA0"/>
    <w:rsid w:val="009003B8"/>
    <w:rsid w:val="00901658"/>
    <w:rsid w:val="0090361E"/>
    <w:rsid w:val="0090437E"/>
    <w:rsid w:val="00905C8C"/>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5F7F"/>
    <w:rsid w:val="009470DF"/>
    <w:rsid w:val="009477C7"/>
    <w:rsid w:val="009519BA"/>
    <w:rsid w:val="0095417C"/>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D78A8"/>
    <w:rsid w:val="009E0D0D"/>
    <w:rsid w:val="009E19E8"/>
    <w:rsid w:val="009E55E9"/>
    <w:rsid w:val="009E6E35"/>
    <w:rsid w:val="009F1FAA"/>
    <w:rsid w:val="00A07B0B"/>
    <w:rsid w:val="00A1068D"/>
    <w:rsid w:val="00A12EC0"/>
    <w:rsid w:val="00A17356"/>
    <w:rsid w:val="00A206D9"/>
    <w:rsid w:val="00A217DF"/>
    <w:rsid w:val="00A37570"/>
    <w:rsid w:val="00A42C7B"/>
    <w:rsid w:val="00A43868"/>
    <w:rsid w:val="00A514CD"/>
    <w:rsid w:val="00A526B6"/>
    <w:rsid w:val="00A53BD9"/>
    <w:rsid w:val="00A545A6"/>
    <w:rsid w:val="00A578F4"/>
    <w:rsid w:val="00A60480"/>
    <w:rsid w:val="00A63A8E"/>
    <w:rsid w:val="00A64BD3"/>
    <w:rsid w:val="00A66CEA"/>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D2398"/>
    <w:rsid w:val="00AD29D5"/>
    <w:rsid w:val="00AD3882"/>
    <w:rsid w:val="00AD4E88"/>
    <w:rsid w:val="00AD7C35"/>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768"/>
    <w:rsid w:val="00B238C9"/>
    <w:rsid w:val="00B25D5F"/>
    <w:rsid w:val="00B27357"/>
    <w:rsid w:val="00B31400"/>
    <w:rsid w:val="00B33994"/>
    <w:rsid w:val="00B35206"/>
    <w:rsid w:val="00B356DB"/>
    <w:rsid w:val="00B362B8"/>
    <w:rsid w:val="00B415F3"/>
    <w:rsid w:val="00B4204A"/>
    <w:rsid w:val="00B436E4"/>
    <w:rsid w:val="00B44D23"/>
    <w:rsid w:val="00B44F35"/>
    <w:rsid w:val="00B464A1"/>
    <w:rsid w:val="00B46FB4"/>
    <w:rsid w:val="00B470DD"/>
    <w:rsid w:val="00B50708"/>
    <w:rsid w:val="00B516D1"/>
    <w:rsid w:val="00B51DB9"/>
    <w:rsid w:val="00B5413A"/>
    <w:rsid w:val="00B60004"/>
    <w:rsid w:val="00B61255"/>
    <w:rsid w:val="00B619BC"/>
    <w:rsid w:val="00B65017"/>
    <w:rsid w:val="00B6674B"/>
    <w:rsid w:val="00B670ED"/>
    <w:rsid w:val="00B70911"/>
    <w:rsid w:val="00B73214"/>
    <w:rsid w:val="00B733E1"/>
    <w:rsid w:val="00B74197"/>
    <w:rsid w:val="00B76078"/>
    <w:rsid w:val="00B82B5D"/>
    <w:rsid w:val="00B8609F"/>
    <w:rsid w:val="00B90512"/>
    <w:rsid w:val="00B917AA"/>
    <w:rsid w:val="00B92109"/>
    <w:rsid w:val="00B92242"/>
    <w:rsid w:val="00B948CF"/>
    <w:rsid w:val="00B94F8A"/>
    <w:rsid w:val="00B96EA3"/>
    <w:rsid w:val="00B97F8B"/>
    <w:rsid w:val="00BA4F2B"/>
    <w:rsid w:val="00BA4FDD"/>
    <w:rsid w:val="00BA6EA7"/>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0218"/>
    <w:rsid w:val="00C3211C"/>
    <w:rsid w:val="00C35487"/>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B0E9A"/>
    <w:rsid w:val="00CB12F5"/>
    <w:rsid w:val="00CB19D6"/>
    <w:rsid w:val="00CB56D3"/>
    <w:rsid w:val="00CB5D73"/>
    <w:rsid w:val="00CC0B16"/>
    <w:rsid w:val="00CC176E"/>
    <w:rsid w:val="00CC38AD"/>
    <w:rsid w:val="00CD2DA0"/>
    <w:rsid w:val="00CD4360"/>
    <w:rsid w:val="00CD4B3B"/>
    <w:rsid w:val="00CD7D46"/>
    <w:rsid w:val="00CE0685"/>
    <w:rsid w:val="00CF0001"/>
    <w:rsid w:val="00CF2EC8"/>
    <w:rsid w:val="00CF4965"/>
    <w:rsid w:val="00CF541A"/>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36F70"/>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33A9"/>
    <w:rsid w:val="00D7523D"/>
    <w:rsid w:val="00D80166"/>
    <w:rsid w:val="00D81E87"/>
    <w:rsid w:val="00D85806"/>
    <w:rsid w:val="00D85EFB"/>
    <w:rsid w:val="00D90FAD"/>
    <w:rsid w:val="00D96756"/>
    <w:rsid w:val="00D97BE8"/>
    <w:rsid w:val="00DA1376"/>
    <w:rsid w:val="00DA338D"/>
    <w:rsid w:val="00DA3871"/>
    <w:rsid w:val="00DA4808"/>
    <w:rsid w:val="00DA51F8"/>
    <w:rsid w:val="00DA626A"/>
    <w:rsid w:val="00DB0F17"/>
    <w:rsid w:val="00DB2771"/>
    <w:rsid w:val="00DB3970"/>
    <w:rsid w:val="00DB4E0C"/>
    <w:rsid w:val="00DB6E40"/>
    <w:rsid w:val="00DC4600"/>
    <w:rsid w:val="00DC5602"/>
    <w:rsid w:val="00DC632B"/>
    <w:rsid w:val="00DC7526"/>
    <w:rsid w:val="00DD3B3A"/>
    <w:rsid w:val="00DD725E"/>
    <w:rsid w:val="00DF045A"/>
    <w:rsid w:val="00DF123F"/>
    <w:rsid w:val="00DF671B"/>
    <w:rsid w:val="00DF7B8C"/>
    <w:rsid w:val="00E0333D"/>
    <w:rsid w:val="00E0386B"/>
    <w:rsid w:val="00E052DB"/>
    <w:rsid w:val="00E05427"/>
    <w:rsid w:val="00E0693B"/>
    <w:rsid w:val="00E12786"/>
    <w:rsid w:val="00E137C5"/>
    <w:rsid w:val="00E2029A"/>
    <w:rsid w:val="00E21051"/>
    <w:rsid w:val="00E249FD"/>
    <w:rsid w:val="00E260CB"/>
    <w:rsid w:val="00E31AEA"/>
    <w:rsid w:val="00E40717"/>
    <w:rsid w:val="00E459FB"/>
    <w:rsid w:val="00E45E30"/>
    <w:rsid w:val="00E47E82"/>
    <w:rsid w:val="00E501A9"/>
    <w:rsid w:val="00E52B0E"/>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4B76"/>
    <w:rsid w:val="00E95E3E"/>
    <w:rsid w:val="00EA1E99"/>
    <w:rsid w:val="00EA30DD"/>
    <w:rsid w:val="00EA44D5"/>
    <w:rsid w:val="00EA6135"/>
    <w:rsid w:val="00EA6404"/>
    <w:rsid w:val="00EB3B58"/>
    <w:rsid w:val="00EB3EA8"/>
    <w:rsid w:val="00EB79E2"/>
    <w:rsid w:val="00EC1B08"/>
    <w:rsid w:val="00EC227D"/>
    <w:rsid w:val="00EC2564"/>
    <w:rsid w:val="00EC2F48"/>
    <w:rsid w:val="00EC6B60"/>
    <w:rsid w:val="00EC797C"/>
    <w:rsid w:val="00ED3326"/>
    <w:rsid w:val="00ED7589"/>
    <w:rsid w:val="00ED7B61"/>
    <w:rsid w:val="00EE2761"/>
    <w:rsid w:val="00EE32F7"/>
    <w:rsid w:val="00EE3959"/>
    <w:rsid w:val="00EE3CE9"/>
    <w:rsid w:val="00EE4888"/>
    <w:rsid w:val="00EE6D5B"/>
    <w:rsid w:val="00EF018C"/>
    <w:rsid w:val="00EF3C6E"/>
    <w:rsid w:val="00EF49D3"/>
    <w:rsid w:val="00EF7BA2"/>
    <w:rsid w:val="00F01859"/>
    <w:rsid w:val="00F0206C"/>
    <w:rsid w:val="00F03471"/>
    <w:rsid w:val="00F03751"/>
    <w:rsid w:val="00F04D55"/>
    <w:rsid w:val="00F05A66"/>
    <w:rsid w:val="00F06AAB"/>
    <w:rsid w:val="00F11549"/>
    <w:rsid w:val="00F11FA5"/>
    <w:rsid w:val="00F14814"/>
    <w:rsid w:val="00F16762"/>
    <w:rsid w:val="00F214CD"/>
    <w:rsid w:val="00F2630F"/>
    <w:rsid w:val="00F2642F"/>
    <w:rsid w:val="00F3069A"/>
    <w:rsid w:val="00F31154"/>
    <w:rsid w:val="00F31CF9"/>
    <w:rsid w:val="00F32D8D"/>
    <w:rsid w:val="00F35D00"/>
    <w:rsid w:val="00F36664"/>
    <w:rsid w:val="00F3740F"/>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A5E"/>
    <w:rsid w:val="00FA1046"/>
    <w:rsid w:val="00FA6643"/>
    <w:rsid w:val="00FA6EA4"/>
    <w:rsid w:val="00FC1FF6"/>
    <w:rsid w:val="00FC2942"/>
    <w:rsid w:val="00FC7287"/>
    <w:rsid w:val="00FD073F"/>
    <w:rsid w:val="00FD0AFA"/>
    <w:rsid w:val="00FD2158"/>
    <w:rsid w:val="00FD5AB4"/>
    <w:rsid w:val="00FE32BD"/>
    <w:rsid w:val="00FF03D8"/>
    <w:rsid w:val="00FF11F2"/>
    <w:rsid w:val="00FF1790"/>
    <w:rsid w:val="00FF2467"/>
    <w:rsid w:val="00FF4BF3"/>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4885386">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10042</Words>
  <Characters>5725</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38</cp:revision>
  <cp:lastPrinted>2023-07-05T03:44:00Z</cp:lastPrinted>
  <dcterms:created xsi:type="dcterms:W3CDTF">2025-05-29T08:16:00Z</dcterms:created>
  <dcterms:modified xsi:type="dcterms:W3CDTF">2026-06-23T13:47:00Z</dcterms:modified>
</cp:coreProperties>
</file>