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F94DE" w14:textId="74BAF22F" w:rsidR="00D560CC" w:rsidRPr="005C27AF" w:rsidRDefault="00D560CC" w:rsidP="00D560CC">
      <w:pPr>
        <w:spacing w:after="0" w:line="240" w:lineRule="auto"/>
        <w:ind w:firstLine="567"/>
        <w:jc w:val="center"/>
        <w:rPr>
          <w:rFonts w:ascii="Times New Roman" w:hAnsi="Times New Roman"/>
          <w:b/>
        </w:rPr>
      </w:pPr>
      <w:r w:rsidRPr="005C27AF">
        <w:rPr>
          <w:rFonts w:ascii="Times New Roman" w:hAnsi="Times New Roman"/>
          <w:b/>
        </w:rPr>
        <w:t xml:space="preserve">ДОГОВІР № </w:t>
      </w:r>
    </w:p>
    <w:p w14:paraId="5E7F02DB" w14:textId="77777777" w:rsidR="00D560CC" w:rsidRPr="005C27AF" w:rsidRDefault="00D560CC" w:rsidP="00D560CC">
      <w:pPr>
        <w:spacing w:after="0" w:line="240" w:lineRule="auto"/>
        <w:ind w:firstLine="567"/>
        <w:rPr>
          <w:rFonts w:ascii="Times New Roman" w:hAnsi="Times New Roman"/>
          <w:b/>
        </w:rPr>
      </w:pPr>
      <w:r w:rsidRPr="005C27AF">
        <w:rPr>
          <w:rFonts w:ascii="Times New Roman" w:hAnsi="Times New Roman"/>
          <w:b/>
        </w:rPr>
        <w:t xml:space="preserve">                                                                        поставки товару</w:t>
      </w:r>
    </w:p>
    <w:p w14:paraId="499D6F37" w14:textId="77777777" w:rsidR="00D560CC" w:rsidRPr="005C27AF" w:rsidRDefault="00D560CC" w:rsidP="00D560CC">
      <w:pPr>
        <w:spacing w:after="0" w:line="240" w:lineRule="auto"/>
        <w:ind w:firstLine="567"/>
        <w:jc w:val="center"/>
        <w:rPr>
          <w:rFonts w:ascii="Times New Roman" w:hAnsi="Times New Roman"/>
          <w:b/>
        </w:rPr>
      </w:pPr>
    </w:p>
    <w:p w14:paraId="37C05AC9" w14:textId="16A3E694" w:rsidR="00D560CC" w:rsidRPr="005C27AF" w:rsidRDefault="00D560CC" w:rsidP="00D560CC">
      <w:pPr>
        <w:spacing w:after="0" w:line="240" w:lineRule="auto"/>
        <w:jc w:val="center"/>
        <w:rPr>
          <w:rFonts w:ascii="Times New Roman" w:hAnsi="Times New Roman"/>
        </w:rPr>
      </w:pPr>
      <w:r w:rsidRPr="005C27AF">
        <w:rPr>
          <w:rFonts w:ascii="Times New Roman" w:hAnsi="Times New Roman"/>
        </w:rPr>
        <w:t xml:space="preserve">м. </w:t>
      </w:r>
      <w:r w:rsidR="00AD5EAF">
        <w:rPr>
          <w:rFonts w:ascii="Times New Roman" w:hAnsi="Times New Roman"/>
        </w:rPr>
        <w:t>Харків</w:t>
      </w:r>
      <w:r w:rsidRPr="005C27AF">
        <w:rPr>
          <w:rFonts w:ascii="Times New Roman" w:hAnsi="Times New Roman"/>
        </w:rPr>
        <w:tab/>
      </w:r>
      <w:r w:rsidRPr="005C27AF">
        <w:rPr>
          <w:rFonts w:ascii="Times New Roman" w:hAnsi="Times New Roman"/>
        </w:rPr>
        <w:tab/>
      </w:r>
      <w:r w:rsidRPr="005C27AF">
        <w:rPr>
          <w:rFonts w:ascii="Times New Roman" w:hAnsi="Times New Roman"/>
        </w:rPr>
        <w:tab/>
      </w:r>
      <w:r w:rsidRPr="005C27AF">
        <w:rPr>
          <w:rFonts w:ascii="Times New Roman" w:hAnsi="Times New Roman"/>
        </w:rPr>
        <w:tab/>
      </w:r>
      <w:r w:rsidRPr="005C27AF">
        <w:rPr>
          <w:rFonts w:ascii="Times New Roman" w:hAnsi="Times New Roman"/>
        </w:rPr>
        <w:tab/>
      </w:r>
      <w:r w:rsidRPr="005C27AF">
        <w:rPr>
          <w:rFonts w:ascii="Times New Roman" w:hAnsi="Times New Roman"/>
        </w:rPr>
        <w:tab/>
      </w:r>
      <w:r w:rsidRPr="005C27AF">
        <w:rPr>
          <w:rFonts w:ascii="Times New Roman" w:hAnsi="Times New Roman"/>
        </w:rPr>
        <w:tab/>
      </w:r>
      <w:r w:rsidRPr="005C27AF">
        <w:rPr>
          <w:rFonts w:ascii="Times New Roman" w:hAnsi="Times New Roman"/>
        </w:rPr>
        <w:tab/>
      </w:r>
      <w:r w:rsidRPr="005C27AF">
        <w:rPr>
          <w:rFonts w:ascii="Times New Roman" w:hAnsi="Times New Roman"/>
        </w:rPr>
        <w:tab/>
        <w:t xml:space="preserve">            </w:t>
      </w:r>
      <w:r w:rsidRPr="00AD5EAF">
        <w:rPr>
          <w:rFonts w:ascii="Times New Roman" w:hAnsi="Times New Roman"/>
          <w:highlight w:val="yellow"/>
        </w:rPr>
        <w:t>«</w:t>
      </w:r>
      <w:r w:rsidR="00771C83" w:rsidRPr="00AD5EAF">
        <w:rPr>
          <w:rFonts w:ascii="Times New Roman" w:hAnsi="Times New Roman"/>
          <w:highlight w:val="yellow"/>
        </w:rPr>
        <w:t>____</w:t>
      </w:r>
      <w:r w:rsidRPr="00AD5EAF">
        <w:rPr>
          <w:rFonts w:ascii="Times New Roman" w:hAnsi="Times New Roman"/>
          <w:highlight w:val="yellow"/>
        </w:rPr>
        <w:t xml:space="preserve">» </w:t>
      </w:r>
      <w:r w:rsidR="00771C83" w:rsidRPr="00AD5EAF">
        <w:rPr>
          <w:rFonts w:ascii="Times New Roman" w:hAnsi="Times New Roman"/>
          <w:highlight w:val="yellow"/>
        </w:rPr>
        <w:t>чер</w:t>
      </w:r>
      <w:r w:rsidR="00F84E66" w:rsidRPr="00AD5EAF">
        <w:rPr>
          <w:rFonts w:ascii="Times New Roman" w:hAnsi="Times New Roman"/>
          <w:highlight w:val="yellow"/>
        </w:rPr>
        <w:t xml:space="preserve">вня </w:t>
      </w:r>
      <w:r w:rsidRPr="00AD5EAF">
        <w:rPr>
          <w:rFonts w:ascii="Times New Roman" w:hAnsi="Times New Roman"/>
          <w:highlight w:val="yellow"/>
        </w:rPr>
        <w:t>2026 р.</w:t>
      </w:r>
    </w:p>
    <w:p w14:paraId="6967A7A2" w14:textId="77777777" w:rsidR="00D560CC" w:rsidRPr="005C27AF" w:rsidRDefault="00D560CC" w:rsidP="00D560CC">
      <w:pPr>
        <w:spacing w:after="0" w:line="240" w:lineRule="auto"/>
        <w:ind w:firstLine="567"/>
        <w:jc w:val="both"/>
        <w:rPr>
          <w:rFonts w:ascii="Times New Roman" w:hAnsi="Times New Roman"/>
        </w:rPr>
      </w:pPr>
    </w:p>
    <w:p w14:paraId="3964356C" w14:textId="744B2083" w:rsidR="00D763D1" w:rsidRDefault="00D763D1" w:rsidP="00D763D1">
      <w:pPr>
        <w:spacing w:after="0" w:line="240" w:lineRule="auto"/>
        <w:contextualSpacing/>
        <w:jc w:val="both"/>
        <w:rPr>
          <w:rFonts w:ascii="Times New Roman" w:hAnsi="Times New Roman"/>
          <w:bCs/>
          <w:color w:val="000000" w:themeColor="text1"/>
        </w:rPr>
      </w:pPr>
      <w:r>
        <w:rPr>
          <w:rFonts w:ascii="Times New Roman" w:hAnsi="Times New Roman"/>
          <w:bCs/>
          <w:color w:val="000000" w:themeColor="text1"/>
        </w:rPr>
        <w:t>ПОСТАЧАЛЬНИК:</w:t>
      </w:r>
      <w:r w:rsidR="00AD5EAF" w:rsidRPr="00AD5EAF">
        <w:rPr>
          <w:rFonts w:ascii="Times New Roman" w:hAnsi="Times New Roman"/>
          <w:b/>
          <w:bCs/>
          <w:color w:val="000000"/>
          <w:kern w:val="3"/>
          <w:highlight w:val="yellow"/>
        </w:rPr>
        <w:t>___________________________________________________</w:t>
      </w:r>
      <w:r w:rsidR="00771C83" w:rsidRPr="00771C83">
        <w:rPr>
          <w:rFonts w:ascii="Times New Roman" w:hAnsi="Times New Roman"/>
          <w:b/>
          <w:bCs/>
          <w:color w:val="000000"/>
          <w:kern w:val="3"/>
        </w:rPr>
        <w:t xml:space="preserve">, </w:t>
      </w:r>
      <w:r w:rsidR="00771C83" w:rsidRPr="00771C83">
        <w:rPr>
          <w:rFonts w:ascii="Times New Roman" w:hAnsi="Times New Roman"/>
          <w:color w:val="000000"/>
          <w:kern w:val="3"/>
        </w:rPr>
        <w:t>в особі  директора</w:t>
      </w:r>
      <w:r w:rsidR="00A71C61" w:rsidRPr="00F15CF2">
        <w:rPr>
          <w:rFonts w:ascii="Times New Roman" w:hAnsi="Times New Roman"/>
          <w:color w:val="000000"/>
          <w:kern w:val="3"/>
          <w:highlight w:val="yellow"/>
        </w:rPr>
        <w:t>_________</w:t>
      </w:r>
      <w:r w:rsidR="00771C83" w:rsidRPr="00F15CF2">
        <w:rPr>
          <w:rFonts w:ascii="Times New Roman" w:hAnsi="Times New Roman"/>
          <w:color w:val="000000"/>
          <w:kern w:val="3"/>
          <w:highlight w:val="yellow"/>
        </w:rPr>
        <w:t>,</w:t>
      </w:r>
      <w:r w:rsidR="00771C83" w:rsidRPr="00771C83">
        <w:rPr>
          <w:rFonts w:ascii="Times New Roman" w:hAnsi="Times New Roman"/>
          <w:color w:val="000000"/>
          <w:kern w:val="3"/>
        </w:rPr>
        <w:t xml:space="preserve"> яка діє на підставі Статуту</w:t>
      </w:r>
      <w:r>
        <w:rPr>
          <w:rFonts w:ascii="Times New Roman" w:hAnsi="Times New Roman"/>
          <w:color w:val="000000"/>
          <w:kern w:val="3"/>
        </w:rPr>
        <w:t>,</w:t>
      </w:r>
      <w:r>
        <w:rPr>
          <w:rFonts w:ascii="Times New Roman" w:hAnsi="Times New Roman"/>
          <w:bCs/>
          <w:color w:val="000000" w:themeColor="text1"/>
        </w:rPr>
        <w:t xml:space="preserve"> з однієї сторони, </w:t>
      </w:r>
    </w:p>
    <w:p w14:paraId="5925538E" w14:textId="2F288540" w:rsidR="00D763D1" w:rsidRDefault="00D763D1" w:rsidP="00D763D1">
      <w:pPr>
        <w:spacing w:after="0" w:line="240" w:lineRule="auto"/>
        <w:contextualSpacing/>
        <w:jc w:val="both"/>
        <w:rPr>
          <w:rFonts w:ascii="Times New Roman" w:hAnsi="Times New Roman"/>
          <w:bCs/>
          <w:color w:val="000000" w:themeColor="text1"/>
        </w:rPr>
      </w:pPr>
      <w:r>
        <w:rPr>
          <w:rFonts w:ascii="Times New Roman" w:hAnsi="Times New Roman"/>
          <w:bCs/>
          <w:color w:val="000000" w:themeColor="text1"/>
        </w:rPr>
        <w:t xml:space="preserve">ПЛАТНИК: </w:t>
      </w:r>
      <w:r w:rsidR="004C4127" w:rsidRPr="004C4127">
        <w:rPr>
          <w:rFonts w:ascii="Times New Roman" w:hAnsi="Times New Roman"/>
          <w:b/>
          <w:color w:val="000000" w:themeColor="text1"/>
        </w:rPr>
        <w:t xml:space="preserve">Харківська обласна організація ТОВАРИСТВА ЧЕРВОНОГО ХРЕСТА УКРАЇНИ, </w:t>
      </w:r>
      <w:r w:rsidR="004C4127" w:rsidRPr="004C4127">
        <w:rPr>
          <w:rFonts w:ascii="Times New Roman" w:hAnsi="Times New Roman"/>
          <w:bCs/>
          <w:color w:val="000000" w:themeColor="text1"/>
        </w:rPr>
        <w:t xml:space="preserve">в особі Голови  </w:t>
      </w:r>
      <w:proofErr w:type="spellStart"/>
      <w:r w:rsidR="004C4127" w:rsidRPr="004C4127">
        <w:rPr>
          <w:rFonts w:ascii="Times New Roman" w:hAnsi="Times New Roman"/>
          <w:bCs/>
          <w:color w:val="000000" w:themeColor="text1"/>
        </w:rPr>
        <w:t>Башкірова</w:t>
      </w:r>
      <w:proofErr w:type="spellEnd"/>
      <w:r w:rsidR="004C4127" w:rsidRPr="004C4127">
        <w:rPr>
          <w:rFonts w:ascii="Times New Roman" w:hAnsi="Times New Roman"/>
          <w:bCs/>
          <w:color w:val="000000" w:themeColor="text1"/>
        </w:rPr>
        <w:t xml:space="preserve"> Костянтина Євгеновича, що діє на підставі Положення</w:t>
      </w:r>
      <w:r>
        <w:rPr>
          <w:rFonts w:ascii="Times New Roman" w:hAnsi="Times New Roman"/>
          <w:bCs/>
          <w:color w:val="000000" w:themeColor="text1"/>
        </w:rPr>
        <w:t xml:space="preserve">, з другої сторони, </w:t>
      </w:r>
    </w:p>
    <w:p w14:paraId="682975B3" w14:textId="61B96269" w:rsidR="00D560CC" w:rsidRPr="005C27AF" w:rsidRDefault="00F10032" w:rsidP="00D763D1">
      <w:pPr>
        <w:spacing w:line="240" w:lineRule="auto"/>
        <w:jc w:val="both"/>
        <w:rPr>
          <w:rFonts w:ascii="Times New Roman" w:hAnsi="Times New Roman"/>
        </w:rPr>
      </w:pPr>
      <w:r>
        <w:rPr>
          <w:rFonts w:ascii="Times New Roman" w:hAnsi="Times New Roman"/>
          <w:bCs/>
          <w:color w:val="000000" w:themeColor="text1"/>
        </w:rPr>
        <w:t>ОТРИМУВАЧ</w:t>
      </w:r>
      <w:r w:rsidR="00D763D1">
        <w:rPr>
          <w:rFonts w:ascii="Times New Roman" w:hAnsi="Times New Roman"/>
          <w:bCs/>
          <w:color w:val="000000" w:themeColor="text1"/>
        </w:rPr>
        <w:t xml:space="preserve">: </w:t>
      </w:r>
      <w:r w:rsidR="00AD5EAF" w:rsidRPr="00AD5EAF">
        <w:rPr>
          <w:rFonts w:ascii="Times New Roman" w:hAnsi="Times New Roman"/>
          <w:b/>
          <w:bCs/>
          <w:color w:val="000000" w:themeColor="text1"/>
          <w:highlight w:val="yellow"/>
        </w:rPr>
        <w:t>____________________________________________________________________________________</w:t>
      </w:r>
      <w:r w:rsidR="00D763D1">
        <w:rPr>
          <w:rFonts w:ascii="Times New Roman" w:hAnsi="Times New Roman"/>
          <w:bCs/>
          <w:color w:val="000000" w:themeColor="text1"/>
        </w:rPr>
        <w:t>, з третьої сторони, що надалі разом іменуються – «Сторони», окремо</w:t>
      </w:r>
      <w:r w:rsidR="00286530">
        <w:rPr>
          <w:rFonts w:ascii="Times New Roman" w:hAnsi="Times New Roman"/>
          <w:bCs/>
          <w:color w:val="000000" w:themeColor="text1"/>
        </w:rPr>
        <w:t xml:space="preserve"> </w:t>
      </w:r>
      <w:r w:rsidR="00D763D1">
        <w:rPr>
          <w:rFonts w:ascii="Times New Roman" w:hAnsi="Times New Roman"/>
          <w:bCs/>
          <w:color w:val="000000" w:themeColor="text1"/>
        </w:rPr>
        <w:t xml:space="preserve">- «Сторона», уклали цей Договір </w:t>
      </w:r>
      <w:r w:rsidR="00D560CC" w:rsidRPr="005C27AF">
        <w:rPr>
          <w:rFonts w:ascii="Times New Roman" w:hAnsi="Times New Roman"/>
        </w:rPr>
        <w:t>поставки Товару (надалі – «Договір») про наступне:</w:t>
      </w:r>
    </w:p>
    <w:p w14:paraId="19953117" w14:textId="77777777" w:rsidR="00D560CC" w:rsidRPr="005C27AF" w:rsidRDefault="00D560CC" w:rsidP="00D560CC">
      <w:pPr>
        <w:pStyle w:val="1"/>
        <w:numPr>
          <w:ilvl w:val="0"/>
          <w:numId w:val="2"/>
        </w:numPr>
        <w:jc w:val="center"/>
        <w:rPr>
          <w:rFonts w:ascii="Times New Roman" w:hAnsi="Times New Roman" w:cs="Times New Roman"/>
          <w:color w:val="auto"/>
          <w:sz w:val="22"/>
          <w:szCs w:val="22"/>
        </w:rPr>
      </w:pPr>
      <w:r w:rsidRPr="005C27AF">
        <w:rPr>
          <w:rFonts w:ascii="Times New Roman" w:hAnsi="Times New Roman" w:cs="Times New Roman"/>
          <w:color w:val="auto"/>
          <w:sz w:val="22"/>
          <w:szCs w:val="22"/>
        </w:rPr>
        <w:t>ПРЕДМЕТ ДОГОВОРУ</w:t>
      </w:r>
    </w:p>
    <w:p w14:paraId="0B8909C3" w14:textId="59ED5A9B" w:rsidR="00D560CC" w:rsidRPr="005C27AF" w:rsidRDefault="00D560CC" w:rsidP="00D560CC">
      <w:pPr>
        <w:pStyle w:val="a9"/>
        <w:numPr>
          <w:ilvl w:val="1"/>
          <w:numId w:val="2"/>
        </w:numPr>
        <w:tabs>
          <w:tab w:val="left" w:pos="426"/>
        </w:tabs>
        <w:spacing w:after="0" w:line="259" w:lineRule="auto"/>
        <w:ind w:left="0" w:firstLine="0"/>
        <w:jc w:val="both"/>
        <w:rPr>
          <w:rFonts w:ascii="Times New Roman" w:eastAsiaTheme="minorHAnsi" w:hAnsi="Times New Roman"/>
        </w:rPr>
      </w:pPr>
      <w:r w:rsidRPr="005C27AF">
        <w:rPr>
          <w:rFonts w:ascii="Times New Roman" w:hAnsi="Times New Roman"/>
        </w:rPr>
        <w:t xml:space="preserve">В порядку та на умовах, визначених Договором, Постачальник зобов’язується здійснювати поставку Товару партіями </w:t>
      </w:r>
      <w:r w:rsidRPr="005C27AF">
        <w:rPr>
          <w:rFonts w:ascii="Times New Roman" w:eastAsiaTheme="minorHAnsi" w:hAnsi="Times New Roman"/>
        </w:rPr>
        <w:t>згідно замовлень, за переліком та цінами, встановленими у Додатку № 1 до цього Договору, Отримувач  зобов’язу</w:t>
      </w:r>
      <w:r w:rsidR="00F10032">
        <w:rPr>
          <w:rFonts w:ascii="Times New Roman" w:eastAsiaTheme="minorHAnsi" w:hAnsi="Times New Roman"/>
        </w:rPr>
        <w:t>є</w:t>
      </w:r>
      <w:r w:rsidRPr="005C27AF">
        <w:rPr>
          <w:rFonts w:ascii="Times New Roman" w:eastAsiaTheme="minorHAnsi" w:hAnsi="Times New Roman"/>
        </w:rPr>
        <w:t>ться прийняти</w:t>
      </w:r>
      <w:r w:rsidRPr="005C27AF">
        <w:rPr>
          <w:rFonts w:ascii="Times New Roman" w:eastAsiaTheme="minorHAnsi" w:hAnsi="Times New Roman"/>
          <w:lang w:val="ru-RU"/>
        </w:rPr>
        <w:t xml:space="preserve"> товар, а </w:t>
      </w:r>
      <w:proofErr w:type="spellStart"/>
      <w:r w:rsidRPr="005C27AF">
        <w:rPr>
          <w:rFonts w:ascii="Times New Roman" w:eastAsiaTheme="minorHAnsi" w:hAnsi="Times New Roman"/>
          <w:lang w:val="ru-RU"/>
        </w:rPr>
        <w:t>Платник</w:t>
      </w:r>
      <w:proofErr w:type="spellEnd"/>
      <w:r w:rsidRPr="005C27AF">
        <w:rPr>
          <w:rFonts w:ascii="Times New Roman" w:eastAsiaTheme="minorHAnsi" w:hAnsi="Times New Roman"/>
        </w:rPr>
        <w:t xml:space="preserve"> оплатити </w:t>
      </w:r>
      <w:proofErr w:type="spellStart"/>
      <w:r w:rsidRPr="005C27AF">
        <w:rPr>
          <w:rFonts w:ascii="Times New Roman" w:eastAsiaTheme="minorHAnsi" w:hAnsi="Times New Roman"/>
          <w:lang w:val="ru-RU"/>
        </w:rPr>
        <w:t>його</w:t>
      </w:r>
      <w:proofErr w:type="spellEnd"/>
      <w:r w:rsidRPr="005C27AF">
        <w:rPr>
          <w:rFonts w:ascii="Times New Roman" w:eastAsiaTheme="minorHAnsi" w:hAnsi="Times New Roman"/>
        </w:rPr>
        <w:t>, в порядку та на умовах, визначених в цьому Договорі. Кількість та асортимент кожної партії Товару вказується у видаткових накладних, згідно замовлення. Підписані Сторонами Додатки, Додаткові угоди до Договору та видаткові накладні є невід’ємними частинами цього Договору.</w:t>
      </w:r>
    </w:p>
    <w:p w14:paraId="23483F7B" w14:textId="77777777" w:rsidR="00D560CC" w:rsidRPr="005C27AF" w:rsidRDefault="00D560CC" w:rsidP="00D560CC">
      <w:pPr>
        <w:pStyle w:val="a9"/>
        <w:numPr>
          <w:ilvl w:val="1"/>
          <w:numId w:val="2"/>
        </w:numPr>
        <w:tabs>
          <w:tab w:val="left" w:pos="426"/>
        </w:tabs>
        <w:spacing w:after="0" w:line="259" w:lineRule="auto"/>
        <w:ind w:left="0" w:firstLine="0"/>
        <w:jc w:val="both"/>
        <w:rPr>
          <w:rFonts w:ascii="Times New Roman" w:eastAsiaTheme="minorHAnsi" w:hAnsi="Times New Roman"/>
        </w:rPr>
      </w:pPr>
      <w:r w:rsidRPr="005C27AF">
        <w:rPr>
          <w:rFonts w:ascii="Times New Roman" w:hAnsi="Times New Roman"/>
        </w:rPr>
        <w:t>Найменування, характеристика, асортимент, ціна за одиницю Товару зазначається в Додатку № 1 до цього Договору.</w:t>
      </w:r>
    </w:p>
    <w:p w14:paraId="25B809A8" w14:textId="77777777" w:rsidR="00D560CC" w:rsidRPr="005C27AF" w:rsidRDefault="00D560CC" w:rsidP="00D560CC">
      <w:pPr>
        <w:pStyle w:val="a9"/>
        <w:numPr>
          <w:ilvl w:val="1"/>
          <w:numId w:val="2"/>
        </w:numPr>
        <w:tabs>
          <w:tab w:val="left" w:pos="426"/>
        </w:tabs>
        <w:ind w:left="0" w:firstLine="0"/>
        <w:jc w:val="both"/>
        <w:rPr>
          <w:rFonts w:ascii="Times New Roman" w:eastAsiaTheme="minorHAnsi" w:hAnsi="Times New Roman"/>
        </w:rPr>
      </w:pPr>
      <w:r w:rsidRPr="005C27AF">
        <w:rPr>
          <w:rFonts w:ascii="Times New Roman" w:eastAsiaTheme="minorHAnsi" w:hAnsi="Times New Roman"/>
        </w:rPr>
        <w:t>Постачальник підтверджує, що Товар, який постачається і всі права на нього на момент укладення цього Договору належать Постачальнику на праві власності і не знаходиться під забороною відчуження.</w:t>
      </w:r>
    </w:p>
    <w:p w14:paraId="4E37B081" w14:textId="77777777" w:rsidR="00D560CC" w:rsidRPr="005C27AF" w:rsidRDefault="00D560CC" w:rsidP="00D560CC">
      <w:pPr>
        <w:pStyle w:val="1"/>
        <w:numPr>
          <w:ilvl w:val="0"/>
          <w:numId w:val="3"/>
        </w:numPr>
        <w:jc w:val="center"/>
        <w:rPr>
          <w:rFonts w:ascii="Times New Roman" w:hAnsi="Times New Roman" w:cs="Times New Roman"/>
          <w:color w:val="auto"/>
          <w:sz w:val="22"/>
          <w:szCs w:val="22"/>
        </w:rPr>
      </w:pPr>
      <w:r w:rsidRPr="005C27AF">
        <w:rPr>
          <w:rFonts w:ascii="Times New Roman" w:hAnsi="Times New Roman" w:cs="Times New Roman"/>
          <w:color w:val="auto"/>
          <w:sz w:val="22"/>
          <w:szCs w:val="22"/>
        </w:rPr>
        <w:t>ЦІНА ДОГОВОРУ, ВАРТІСТЬ ТОВАРУ ТА ПОРЯДОК РОЗРАХУНКІВ</w:t>
      </w:r>
    </w:p>
    <w:p w14:paraId="497B2991" w14:textId="584757A3" w:rsidR="00D560CC" w:rsidRPr="005C27AF" w:rsidRDefault="00D560CC" w:rsidP="00D560CC">
      <w:pPr>
        <w:pStyle w:val="a9"/>
        <w:numPr>
          <w:ilvl w:val="1"/>
          <w:numId w:val="3"/>
        </w:numPr>
        <w:tabs>
          <w:tab w:val="left" w:pos="426"/>
        </w:tabs>
        <w:spacing w:after="0" w:line="259" w:lineRule="auto"/>
        <w:ind w:left="0" w:firstLine="0"/>
        <w:jc w:val="both"/>
        <w:rPr>
          <w:rFonts w:ascii="Times New Roman" w:hAnsi="Times New Roman"/>
        </w:rPr>
      </w:pPr>
      <w:r w:rsidRPr="005C27AF">
        <w:rPr>
          <w:rFonts w:ascii="Times New Roman" w:hAnsi="Times New Roman"/>
        </w:rPr>
        <w:t xml:space="preserve">Загальна сума (ціна) Договору складається із вартості Товару за всіма видатковими накладними, згідно яких зроблена поставка товару протягом терміну дії </w:t>
      </w:r>
      <w:r w:rsidRPr="00163153">
        <w:rPr>
          <w:rFonts w:ascii="Times New Roman" w:hAnsi="Times New Roman"/>
        </w:rPr>
        <w:t xml:space="preserve">Договору та в будь-якому випадку не може перевищувати </w:t>
      </w:r>
      <w:r w:rsidR="000F7782" w:rsidRPr="00F15CF2">
        <w:rPr>
          <w:rFonts w:ascii="Times New Roman" w:hAnsi="Times New Roman"/>
          <w:highlight w:val="yellow"/>
        </w:rPr>
        <w:t>_____</w:t>
      </w:r>
      <w:r w:rsidRPr="00163153">
        <w:rPr>
          <w:rFonts w:ascii="Times New Roman" w:hAnsi="Times New Roman"/>
        </w:rPr>
        <w:t xml:space="preserve">грн. </w:t>
      </w:r>
      <w:r w:rsidRPr="005C27AF">
        <w:rPr>
          <w:rFonts w:ascii="Times New Roman" w:hAnsi="Times New Roman"/>
        </w:rPr>
        <w:t>з ПДВ. Товар відпускається за цінами, погодженим у Додатку № 1 до цього Договору.</w:t>
      </w:r>
    </w:p>
    <w:p w14:paraId="14F67E50" w14:textId="79ED57F0" w:rsidR="00D560CC" w:rsidRPr="005C27AF" w:rsidRDefault="00D560CC" w:rsidP="00D560CC">
      <w:pPr>
        <w:spacing w:after="0"/>
        <w:jc w:val="both"/>
        <w:rPr>
          <w:rFonts w:ascii="Times New Roman" w:hAnsi="Times New Roman"/>
        </w:rPr>
      </w:pPr>
      <w:r w:rsidRPr="005C27AF">
        <w:rPr>
          <w:rFonts w:ascii="Times New Roman" w:hAnsi="Times New Roman"/>
        </w:rPr>
        <w:t xml:space="preserve">2.2. Оплата за Товар здійснюється Платником шляхом безготівкового перерахування коштів на поточний рахунок </w:t>
      </w:r>
      <w:r w:rsidR="00120149">
        <w:rPr>
          <w:rFonts w:ascii="Times New Roman" w:hAnsi="Times New Roman"/>
        </w:rPr>
        <w:t>Постачальника</w:t>
      </w:r>
      <w:r w:rsidRPr="005C27AF">
        <w:rPr>
          <w:rFonts w:ascii="Times New Roman" w:hAnsi="Times New Roman"/>
        </w:rPr>
        <w:t>, вказаний у відповідному рахунку. Оплата провадиться  у національній валюті України – гривні.</w:t>
      </w:r>
    </w:p>
    <w:p w14:paraId="4F588659" w14:textId="69270844" w:rsidR="00D560CC" w:rsidRPr="005C27AF" w:rsidRDefault="00D560CC" w:rsidP="00D560CC">
      <w:pPr>
        <w:tabs>
          <w:tab w:val="left" w:pos="709"/>
        </w:tabs>
        <w:spacing w:after="0"/>
        <w:jc w:val="both"/>
        <w:rPr>
          <w:rFonts w:ascii="Times New Roman" w:hAnsi="Times New Roman"/>
        </w:rPr>
      </w:pPr>
      <w:r w:rsidRPr="005C27AF">
        <w:rPr>
          <w:rFonts w:ascii="Times New Roman" w:hAnsi="Times New Roman"/>
        </w:rPr>
        <w:t xml:space="preserve">2.3. Умови оплати: </w:t>
      </w:r>
      <w:r w:rsidR="00074942" w:rsidRPr="00F15CF2">
        <w:rPr>
          <w:rFonts w:ascii="Times New Roman" w:hAnsi="Times New Roman"/>
          <w:highlight w:val="yellow"/>
        </w:rPr>
        <w:t>100</w:t>
      </w:r>
      <w:r w:rsidRPr="00F15CF2">
        <w:rPr>
          <w:rFonts w:ascii="Times New Roman" w:hAnsi="Times New Roman"/>
          <w:highlight w:val="yellow"/>
        </w:rPr>
        <w:t xml:space="preserve">% </w:t>
      </w:r>
      <w:r w:rsidR="00074942" w:rsidRPr="00F15CF2">
        <w:rPr>
          <w:rFonts w:ascii="Times New Roman" w:hAnsi="Times New Roman"/>
          <w:highlight w:val="yellow"/>
        </w:rPr>
        <w:t>післяплата</w:t>
      </w:r>
      <w:r w:rsidR="00074942">
        <w:rPr>
          <w:rFonts w:ascii="Times New Roman" w:hAnsi="Times New Roman"/>
        </w:rPr>
        <w:t xml:space="preserve"> </w:t>
      </w:r>
      <w:r w:rsidRPr="005C27AF">
        <w:rPr>
          <w:rFonts w:ascii="Times New Roman" w:hAnsi="Times New Roman"/>
        </w:rPr>
        <w:t xml:space="preserve">від вартості Товару за кожним замовленням по факту отримання Товару протягом </w:t>
      </w:r>
      <w:r w:rsidR="007F04CE">
        <w:rPr>
          <w:rFonts w:ascii="Times New Roman" w:hAnsi="Times New Roman"/>
        </w:rPr>
        <w:t>5</w:t>
      </w:r>
      <w:r w:rsidRPr="005C27AF">
        <w:rPr>
          <w:rFonts w:ascii="Times New Roman" w:hAnsi="Times New Roman"/>
        </w:rPr>
        <w:t xml:space="preserve"> (</w:t>
      </w:r>
      <w:r w:rsidR="007F04CE">
        <w:rPr>
          <w:rFonts w:ascii="Times New Roman" w:hAnsi="Times New Roman"/>
        </w:rPr>
        <w:t>п’</w:t>
      </w:r>
      <w:r w:rsidR="002B2881">
        <w:rPr>
          <w:rFonts w:ascii="Times New Roman" w:hAnsi="Times New Roman"/>
        </w:rPr>
        <w:t>я</w:t>
      </w:r>
      <w:r w:rsidRPr="005C27AF">
        <w:rPr>
          <w:rFonts w:ascii="Times New Roman" w:hAnsi="Times New Roman"/>
        </w:rPr>
        <w:t xml:space="preserve">ти) </w:t>
      </w:r>
      <w:r w:rsidR="007F04CE">
        <w:rPr>
          <w:rFonts w:ascii="Times New Roman" w:hAnsi="Times New Roman"/>
        </w:rPr>
        <w:t>робоч</w:t>
      </w:r>
      <w:r w:rsidR="002B2881">
        <w:rPr>
          <w:rFonts w:ascii="Times New Roman" w:hAnsi="Times New Roman"/>
        </w:rPr>
        <w:t>их</w:t>
      </w:r>
      <w:r w:rsidRPr="005C27AF">
        <w:rPr>
          <w:rFonts w:ascii="Times New Roman" w:hAnsi="Times New Roman"/>
        </w:rPr>
        <w:t xml:space="preserve"> днів з дня підписання Сторонами належним чином оформлених видаткових накладних на підставі виставлених рахунків </w:t>
      </w:r>
      <w:r w:rsidR="007B60AB">
        <w:rPr>
          <w:rFonts w:ascii="Times New Roman" w:hAnsi="Times New Roman"/>
        </w:rPr>
        <w:t>Постачальником</w:t>
      </w:r>
      <w:r w:rsidRPr="005C27AF">
        <w:rPr>
          <w:rFonts w:ascii="Times New Roman" w:hAnsi="Times New Roman"/>
        </w:rPr>
        <w:t>.</w:t>
      </w:r>
    </w:p>
    <w:p w14:paraId="1226E285" w14:textId="77777777" w:rsidR="00D560CC" w:rsidRPr="005C27AF" w:rsidRDefault="00D560CC" w:rsidP="00D560CC">
      <w:pPr>
        <w:tabs>
          <w:tab w:val="left" w:pos="709"/>
        </w:tabs>
        <w:spacing w:after="0"/>
        <w:jc w:val="both"/>
        <w:rPr>
          <w:rFonts w:ascii="Times New Roman" w:hAnsi="Times New Roman"/>
        </w:rPr>
      </w:pPr>
      <w:r w:rsidRPr="005C27AF">
        <w:rPr>
          <w:rFonts w:ascii="Times New Roman" w:hAnsi="Times New Roman"/>
        </w:rPr>
        <w:t>2.4.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p>
    <w:p w14:paraId="78CCC827" w14:textId="0D3CE0D1" w:rsidR="00D560CC" w:rsidRPr="005C27AF" w:rsidRDefault="00D560CC" w:rsidP="00D560CC">
      <w:pPr>
        <w:spacing w:after="0"/>
        <w:jc w:val="both"/>
        <w:rPr>
          <w:rFonts w:ascii="Times New Roman" w:hAnsi="Times New Roman"/>
        </w:rPr>
      </w:pPr>
      <w:r w:rsidRPr="005C27AF">
        <w:rPr>
          <w:rFonts w:ascii="Times New Roman" w:hAnsi="Times New Roman"/>
        </w:rPr>
        <w:t xml:space="preserve">2.5. Сторони погодили, що у разі коливання ціни за одиницю Товару більше ніж на 10 % </w:t>
      </w:r>
      <w:r w:rsidR="007B60AB">
        <w:rPr>
          <w:rFonts w:ascii="Times New Roman" w:hAnsi="Times New Roman"/>
        </w:rPr>
        <w:t>Постачальник</w:t>
      </w:r>
      <w:r w:rsidRPr="005C27AF">
        <w:rPr>
          <w:rFonts w:ascii="Times New Roman" w:hAnsi="Times New Roman"/>
        </w:rPr>
        <w:t xml:space="preserve"> повідомляє про таке коливання Платника.</w:t>
      </w:r>
    </w:p>
    <w:p w14:paraId="63277714" w14:textId="77777777" w:rsidR="00D560CC" w:rsidRPr="005C27AF" w:rsidRDefault="00D560CC" w:rsidP="00D560CC">
      <w:pPr>
        <w:spacing w:after="0"/>
        <w:jc w:val="both"/>
        <w:rPr>
          <w:rFonts w:ascii="Times New Roman" w:hAnsi="Times New Roman"/>
        </w:rPr>
      </w:pPr>
      <w:r w:rsidRPr="005C27AF">
        <w:rPr>
          <w:rFonts w:ascii="Times New Roman" w:hAnsi="Times New Roman"/>
        </w:rPr>
        <w:t>2.6. 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Сторони можуть укласти відповідну додаткову угоду, при цьому загальна сума договору не підлягає збільшенню.</w:t>
      </w:r>
    </w:p>
    <w:p w14:paraId="11670FE5" w14:textId="77777777" w:rsidR="00D560CC" w:rsidRPr="005C27AF" w:rsidRDefault="00D560CC" w:rsidP="00D560CC">
      <w:pPr>
        <w:pStyle w:val="1"/>
        <w:numPr>
          <w:ilvl w:val="0"/>
          <w:numId w:val="3"/>
        </w:numPr>
        <w:tabs>
          <w:tab w:val="left" w:pos="142"/>
        </w:tabs>
        <w:jc w:val="center"/>
        <w:rPr>
          <w:rFonts w:ascii="Times New Roman" w:hAnsi="Times New Roman" w:cs="Times New Roman"/>
          <w:color w:val="auto"/>
          <w:sz w:val="22"/>
          <w:szCs w:val="22"/>
        </w:rPr>
      </w:pPr>
      <w:r w:rsidRPr="005C27AF">
        <w:rPr>
          <w:rFonts w:ascii="Times New Roman" w:hAnsi="Times New Roman" w:cs="Times New Roman"/>
          <w:color w:val="auto"/>
          <w:sz w:val="22"/>
          <w:szCs w:val="22"/>
        </w:rPr>
        <w:t>ОБОВ’ЯЗКИ СТОРІН</w:t>
      </w:r>
    </w:p>
    <w:p w14:paraId="39D9865B" w14:textId="051C18DA" w:rsidR="00D560CC" w:rsidRPr="005C27AF" w:rsidRDefault="00D560CC" w:rsidP="00D560CC">
      <w:pPr>
        <w:pStyle w:val="a9"/>
        <w:numPr>
          <w:ilvl w:val="1"/>
          <w:numId w:val="3"/>
        </w:numPr>
        <w:tabs>
          <w:tab w:val="left" w:pos="142"/>
          <w:tab w:val="left" w:pos="426"/>
        </w:tabs>
        <w:spacing w:after="0" w:line="240" w:lineRule="auto"/>
        <w:ind w:left="0" w:firstLine="0"/>
        <w:jc w:val="both"/>
        <w:rPr>
          <w:rFonts w:ascii="Times New Roman" w:hAnsi="Times New Roman"/>
          <w:b/>
        </w:rPr>
      </w:pPr>
      <w:r w:rsidRPr="005C27AF">
        <w:rPr>
          <w:rFonts w:ascii="Times New Roman" w:hAnsi="Times New Roman"/>
          <w:b/>
        </w:rPr>
        <w:t>Отримувач зобов’язу</w:t>
      </w:r>
      <w:r w:rsidR="000F1A75">
        <w:rPr>
          <w:rFonts w:ascii="Times New Roman" w:hAnsi="Times New Roman"/>
          <w:b/>
        </w:rPr>
        <w:t>є</w:t>
      </w:r>
      <w:r w:rsidRPr="005C27AF">
        <w:rPr>
          <w:rFonts w:ascii="Times New Roman" w:hAnsi="Times New Roman"/>
          <w:b/>
        </w:rPr>
        <w:t>ться:</w:t>
      </w:r>
    </w:p>
    <w:p w14:paraId="69041371" w14:textId="77777777" w:rsidR="00D560CC" w:rsidRPr="005C27AF" w:rsidRDefault="00D560CC" w:rsidP="00D560CC">
      <w:pPr>
        <w:pStyle w:val="a9"/>
        <w:numPr>
          <w:ilvl w:val="2"/>
          <w:numId w:val="3"/>
        </w:numPr>
        <w:tabs>
          <w:tab w:val="left" w:pos="142"/>
          <w:tab w:val="left" w:pos="567"/>
          <w:tab w:val="left" w:pos="1276"/>
        </w:tabs>
        <w:spacing w:after="0" w:line="240" w:lineRule="auto"/>
        <w:ind w:left="0" w:firstLine="0"/>
        <w:jc w:val="both"/>
        <w:rPr>
          <w:rFonts w:ascii="Times New Roman" w:hAnsi="Times New Roman"/>
        </w:rPr>
      </w:pPr>
      <w:r w:rsidRPr="005C27AF">
        <w:rPr>
          <w:rFonts w:ascii="Times New Roman" w:hAnsi="Times New Roman"/>
        </w:rPr>
        <w:t>Прийняти належним чином поставлений Товар в порядку та строки, що визначені умовами Договору</w:t>
      </w:r>
      <w:r w:rsidRPr="005C27AF">
        <w:rPr>
          <w:rFonts w:ascii="Times New Roman" w:hAnsi="Times New Roman"/>
          <w:lang w:val="ru-RU"/>
        </w:rPr>
        <w:t>.</w:t>
      </w:r>
    </w:p>
    <w:p w14:paraId="5C6AD3B4" w14:textId="474306D9" w:rsidR="00D560CC" w:rsidRPr="005C27AF" w:rsidRDefault="00D560CC" w:rsidP="00D560CC">
      <w:pPr>
        <w:pStyle w:val="a9"/>
        <w:numPr>
          <w:ilvl w:val="2"/>
          <w:numId w:val="3"/>
        </w:numPr>
        <w:tabs>
          <w:tab w:val="left" w:pos="142"/>
          <w:tab w:val="left" w:pos="567"/>
          <w:tab w:val="left" w:pos="1276"/>
        </w:tabs>
        <w:spacing w:after="0" w:line="240" w:lineRule="auto"/>
        <w:ind w:left="0" w:firstLine="0"/>
        <w:jc w:val="both"/>
        <w:rPr>
          <w:rFonts w:ascii="Times New Roman" w:hAnsi="Times New Roman"/>
        </w:rPr>
      </w:pPr>
      <w:r w:rsidRPr="005C27AF">
        <w:rPr>
          <w:rFonts w:ascii="Times New Roman" w:hAnsi="Times New Roman"/>
        </w:rPr>
        <w:t>Нести всі витрати та відповідальність, пов'язані з Товаром (його належне збереження у відповідності до нормативно-технічної документації) і всі ризики, яких він може зазнати, з моменту передачі товару у розпорядження Отримувач</w:t>
      </w:r>
      <w:r w:rsidR="000F1A75">
        <w:rPr>
          <w:rFonts w:ascii="Times New Roman" w:hAnsi="Times New Roman"/>
        </w:rPr>
        <w:t>а</w:t>
      </w:r>
      <w:r w:rsidRPr="005C27AF">
        <w:rPr>
          <w:rFonts w:ascii="Times New Roman" w:hAnsi="Times New Roman"/>
        </w:rPr>
        <w:t>.</w:t>
      </w:r>
    </w:p>
    <w:p w14:paraId="094891B0" w14:textId="77777777" w:rsidR="00D560CC" w:rsidRPr="005C27AF" w:rsidRDefault="00D560CC" w:rsidP="00D560CC">
      <w:pPr>
        <w:pStyle w:val="a9"/>
        <w:numPr>
          <w:ilvl w:val="1"/>
          <w:numId w:val="3"/>
        </w:numPr>
        <w:tabs>
          <w:tab w:val="left" w:pos="142"/>
          <w:tab w:val="left" w:pos="426"/>
          <w:tab w:val="left" w:pos="567"/>
          <w:tab w:val="left" w:pos="1276"/>
        </w:tabs>
        <w:spacing w:after="0" w:line="240" w:lineRule="auto"/>
        <w:ind w:left="0" w:firstLine="0"/>
        <w:jc w:val="both"/>
        <w:rPr>
          <w:rFonts w:ascii="Times New Roman" w:hAnsi="Times New Roman"/>
          <w:b/>
          <w:bCs/>
        </w:rPr>
      </w:pPr>
      <w:proofErr w:type="spellStart"/>
      <w:r w:rsidRPr="005C27AF">
        <w:rPr>
          <w:rFonts w:ascii="Times New Roman" w:hAnsi="Times New Roman"/>
          <w:b/>
          <w:bCs/>
          <w:lang w:val="ru-RU"/>
        </w:rPr>
        <w:lastRenderedPageBreak/>
        <w:t>Платник</w:t>
      </w:r>
      <w:proofErr w:type="spellEnd"/>
      <w:r w:rsidRPr="005C27AF">
        <w:rPr>
          <w:rFonts w:ascii="Times New Roman" w:hAnsi="Times New Roman"/>
          <w:b/>
          <w:bCs/>
          <w:lang w:val="ru-RU"/>
        </w:rPr>
        <w:t xml:space="preserve"> </w:t>
      </w:r>
      <w:r w:rsidRPr="005C27AF">
        <w:rPr>
          <w:rFonts w:ascii="Times New Roman" w:hAnsi="Times New Roman"/>
          <w:b/>
          <w:bCs/>
        </w:rPr>
        <w:t>зобов’язується</w:t>
      </w:r>
      <w:r w:rsidRPr="005C27AF">
        <w:rPr>
          <w:rFonts w:ascii="Times New Roman" w:hAnsi="Times New Roman"/>
          <w:b/>
          <w:bCs/>
          <w:lang w:val="ru-RU"/>
        </w:rPr>
        <w:t xml:space="preserve">: </w:t>
      </w:r>
    </w:p>
    <w:p w14:paraId="4009B2A0" w14:textId="77777777" w:rsidR="00D560CC" w:rsidRPr="005C27AF" w:rsidRDefault="00D560CC" w:rsidP="00D560CC">
      <w:pPr>
        <w:pStyle w:val="a9"/>
        <w:numPr>
          <w:ilvl w:val="2"/>
          <w:numId w:val="3"/>
        </w:numPr>
        <w:tabs>
          <w:tab w:val="left" w:pos="142"/>
          <w:tab w:val="left" w:pos="426"/>
          <w:tab w:val="left" w:pos="567"/>
          <w:tab w:val="left" w:pos="1276"/>
        </w:tabs>
        <w:spacing w:after="0" w:line="240" w:lineRule="auto"/>
        <w:ind w:left="0" w:firstLine="0"/>
        <w:jc w:val="both"/>
        <w:rPr>
          <w:rFonts w:ascii="Times New Roman" w:hAnsi="Times New Roman"/>
        </w:rPr>
      </w:pPr>
      <w:r w:rsidRPr="005C27AF">
        <w:rPr>
          <w:rFonts w:ascii="Times New Roman" w:hAnsi="Times New Roman"/>
        </w:rPr>
        <w:t>Здійснити оплату вартості Товару у відповідності з умовами Договору</w:t>
      </w:r>
      <w:r w:rsidRPr="005C27AF">
        <w:rPr>
          <w:rFonts w:ascii="Times New Roman" w:hAnsi="Times New Roman"/>
          <w:lang w:val="ru-RU"/>
        </w:rPr>
        <w:t>;</w:t>
      </w:r>
    </w:p>
    <w:p w14:paraId="4F168BFA" w14:textId="77777777" w:rsidR="00D560CC" w:rsidRPr="005C27AF" w:rsidRDefault="00D560CC" w:rsidP="00D560CC">
      <w:pPr>
        <w:pStyle w:val="a9"/>
        <w:numPr>
          <w:ilvl w:val="1"/>
          <w:numId w:val="3"/>
        </w:numPr>
        <w:tabs>
          <w:tab w:val="left" w:pos="142"/>
          <w:tab w:val="left" w:pos="426"/>
        </w:tabs>
        <w:spacing w:after="0" w:line="240" w:lineRule="auto"/>
        <w:ind w:left="0" w:firstLine="0"/>
        <w:jc w:val="both"/>
        <w:rPr>
          <w:rFonts w:ascii="Times New Roman" w:hAnsi="Times New Roman"/>
          <w:b/>
        </w:rPr>
      </w:pPr>
      <w:r w:rsidRPr="005C27AF">
        <w:rPr>
          <w:rFonts w:ascii="Times New Roman" w:hAnsi="Times New Roman"/>
          <w:b/>
        </w:rPr>
        <w:t>Постачальник зобов’язується:</w:t>
      </w:r>
    </w:p>
    <w:p w14:paraId="2F04C638" w14:textId="14F67579" w:rsidR="00D560CC" w:rsidRPr="005C27AF" w:rsidRDefault="00D560CC" w:rsidP="00D560CC">
      <w:pPr>
        <w:pStyle w:val="a9"/>
        <w:numPr>
          <w:ilvl w:val="2"/>
          <w:numId w:val="3"/>
        </w:numPr>
        <w:tabs>
          <w:tab w:val="left" w:pos="142"/>
          <w:tab w:val="left" w:pos="567"/>
          <w:tab w:val="left" w:pos="1276"/>
        </w:tabs>
        <w:spacing w:after="0" w:line="240" w:lineRule="auto"/>
        <w:ind w:left="0" w:firstLine="0"/>
        <w:jc w:val="both"/>
        <w:rPr>
          <w:rFonts w:ascii="Times New Roman" w:hAnsi="Times New Roman"/>
        </w:rPr>
      </w:pPr>
      <w:r w:rsidRPr="005C27AF">
        <w:rPr>
          <w:rFonts w:ascii="Times New Roman" w:hAnsi="Times New Roman"/>
        </w:rPr>
        <w:t xml:space="preserve">Поставити та передати у власність </w:t>
      </w:r>
      <w:proofErr w:type="spellStart"/>
      <w:r w:rsidRPr="005C27AF">
        <w:rPr>
          <w:rFonts w:ascii="Times New Roman" w:hAnsi="Times New Roman"/>
        </w:rPr>
        <w:t>Отрмувач</w:t>
      </w:r>
      <w:r w:rsidR="003E4953">
        <w:rPr>
          <w:rFonts w:ascii="Times New Roman" w:hAnsi="Times New Roman"/>
        </w:rPr>
        <w:t>а</w:t>
      </w:r>
      <w:proofErr w:type="spellEnd"/>
      <w:r w:rsidRPr="005C27AF">
        <w:rPr>
          <w:rFonts w:ascii="Times New Roman" w:hAnsi="Times New Roman"/>
        </w:rPr>
        <w:t xml:space="preserve"> Товар відповідної якості, в повному обсязі, кількості та в строки відповідно до вимог Договору</w:t>
      </w:r>
      <w:r w:rsidRPr="005C27AF">
        <w:rPr>
          <w:rFonts w:ascii="Times New Roman" w:hAnsi="Times New Roman"/>
          <w:lang w:val="ru-RU"/>
        </w:rPr>
        <w:t>.</w:t>
      </w:r>
    </w:p>
    <w:p w14:paraId="6535285C" w14:textId="225834FE" w:rsidR="00D560CC" w:rsidRPr="005C27AF" w:rsidRDefault="00D560CC" w:rsidP="00D560CC">
      <w:pPr>
        <w:pStyle w:val="a9"/>
        <w:numPr>
          <w:ilvl w:val="2"/>
          <w:numId w:val="3"/>
        </w:numPr>
        <w:tabs>
          <w:tab w:val="left" w:pos="567"/>
        </w:tabs>
        <w:spacing w:line="240" w:lineRule="auto"/>
        <w:ind w:left="0" w:firstLine="0"/>
        <w:jc w:val="both"/>
        <w:rPr>
          <w:rFonts w:ascii="Times New Roman" w:hAnsi="Times New Roman"/>
        </w:rPr>
      </w:pPr>
      <w:r w:rsidRPr="005C27AF">
        <w:rPr>
          <w:rFonts w:ascii="Times New Roman" w:hAnsi="Times New Roman"/>
        </w:rPr>
        <w:t>Передати Отримувач</w:t>
      </w:r>
      <w:r w:rsidR="000F1A75">
        <w:rPr>
          <w:rFonts w:ascii="Times New Roman" w:hAnsi="Times New Roman"/>
        </w:rPr>
        <w:t>у</w:t>
      </w:r>
      <w:r w:rsidRPr="005C27AF">
        <w:rPr>
          <w:rFonts w:ascii="Times New Roman" w:hAnsi="Times New Roman"/>
        </w:rPr>
        <w:t xml:space="preserve"> документи, які підтверджують якість та відповідність Товару, який поставляється за Договором, вимогам та нормам чинного законодавства України</w:t>
      </w:r>
      <w:r w:rsidRPr="005C27AF">
        <w:rPr>
          <w:rFonts w:ascii="Times New Roman" w:hAnsi="Times New Roman"/>
          <w:lang w:val="ru-RU"/>
        </w:rPr>
        <w:t>.</w:t>
      </w:r>
    </w:p>
    <w:p w14:paraId="435A3F58" w14:textId="67C6BBB2" w:rsidR="00D560CC" w:rsidRPr="005C27AF" w:rsidRDefault="00D560CC" w:rsidP="00D560CC">
      <w:pPr>
        <w:pStyle w:val="a9"/>
        <w:numPr>
          <w:ilvl w:val="2"/>
          <w:numId w:val="3"/>
        </w:numPr>
        <w:tabs>
          <w:tab w:val="left" w:pos="142"/>
          <w:tab w:val="left" w:pos="567"/>
          <w:tab w:val="left" w:pos="1276"/>
        </w:tabs>
        <w:spacing w:after="0" w:line="240" w:lineRule="auto"/>
        <w:ind w:left="0" w:firstLine="0"/>
        <w:jc w:val="both"/>
        <w:rPr>
          <w:rFonts w:ascii="Times New Roman" w:hAnsi="Times New Roman"/>
        </w:rPr>
      </w:pPr>
      <w:r w:rsidRPr="005C27AF">
        <w:rPr>
          <w:rFonts w:ascii="Times New Roman" w:hAnsi="Times New Roman"/>
        </w:rPr>
        <w:t>Разом з Товаром передати у власність Отримувач</w:t>
      </w:r>
      <w:r w:rsidR="000F1A75">
        <w:rPr>
          <w:rFonts w:ascii="Times New Roman" w:hAnsi="Times New Roman"/>
        </w:rPr>
        <w:t>у</w:t>
      </w:r>
      <w:r w:rsidRPr="005C27AF">
        <w:rPr>
          <w:rFonts w:ascii="Times New Roman" w:hAnsi="Times New Roman"/>
        </w:rPr>
        <w:t xml:space="preserve"> всю передбачену виробником технічну та експлуатаційну документацію до Товару (наприклад: інструкції</w:t>
      </w:r>
      <w:r w:rsidRPr="005C27AF">
        <w:rPr>
          <w:rFonts w:ascii="Times New Roman" w:hAnsi="Times New Roman"/>
          <w:lang w:val="ru-RU"/>
        </w:rPr>
        <w:t xml:space="preserve">, </w:t>
      </w:r>
      <w:proofErr w:type="spellStart"/>
      <w:r w:rsidRPr="005C27AF">
        <w:rPr>
          <w:rFonts w:ascii="Times New Roman" w:hAnsi="Times New Roman"/>
          <w:lang w:val="ru-RU"/>
        </w:rPr>
        <w:t>сертифікати</w:t>
      </w:r>
      <w:proofErr w:type="spellEnd"/>
      <w:r w:rsidRPr="005C27AF">
        <w:rPr>
          <w:rFonts w:ascii="Times New Roman" w:hAnsi="Times New Roman"/>
          <w:lang w:val="ru-RU"/>
        </w:rPr>
        <w:t xml:space="preserve"> </w:t>
      </w:r>
      <w:r w:rsidRPr="005C27AF">
        <w:rPr>
          <w:rFonts w:ascii="Times New Roman" w:hAnsi="Times New Roman"/>
        </w:rPr>
        <w:t xml:space="preserve">тощо). </w:t>
      </w:r>
    </w:p>
    <w:p w14:paraId="783CD859" w14:textId="77777777" w:rsidR="00D560CC" w:rsidRPr="005C27AF" w:rsidRDefault="00D560CC" w:rsidP="00D560CC">
      <w:pPr>
        <w:pStyle w:val="a9"/>
        <w:numPr>
          <w:ilvl w:val="2"/>
          <w:numId w:val="3"/>
        </w:numPr>
        <w:tabs>
          <w:tab w:val="left" w:pos="142"/>
          <w:tab w:val="left" w:pos="567"/>
          <w:tab w:val="left" w:pos="1276"/>
        </w:tabs>
        <w:spacing w:after="0" w:line="240" w:lineRule="auto"/>
        <w:ind w:left="0" w:firstLine="0"/>
        <w:jc w:val="both"/>
        <w:rPr>
          <w:rFonts w:ascii="Times New Roman" w:hAnsi="Times New Roman"/>
        </w:rPr>
      </w:pPr>
      <w:r w:rsidRPr="005C27AF">
        <w:rPr>
          <w:rFonts w:ascii="Times New Roman" w:hAnsi="Times New Roman"/>
        </w:rPr>
        <w:t>Забезпечувати конфіденційність – тобто не розголошувати третім особам умови Договору, а також інформацію, отриману при виконанні Договору - протягом усього строку дії Договору. Виключення складають випадки, коли обов’язковість розкриття прямо передбачена чинним законодавством України та, коли Сторони надали на це свою письмову згоду.</w:t>
      </w:r>
    </w:p>
    <w:p w14:paraId="58D96253" w14:textId="77777777" w:rsidR="00D560CC" w:rsidRPr="005C27AF" w:rsidRDefault="00D560CC" w:rsidP="00D560CC">
      <w:pPr>
        <w:pStyle w:val="1"/>
        <w:numPr>
          <w:ilvl w:val="0"/>
          <w:numId w:val="3"/>
        </w:numPr>
        <w:jc w:val="center"/>
        <w:rPr>
          <w:rFonts w:ascii="Times New Roman" w:hAnsi="Times New Roman" w:cs="Times New Roman"/>
          <w:color w:val="auto"/>
          <w:sz w:val="22"/>
          <w:szCs w:val="22"/>
        </w:rPr>
      </w:pPr>
      <w:r w:rsidRPr="005C27AF">
        <w:rPr>
          <w:rFonts w:ascii="Times New Roman" w:hAnsi="Times New Roman" w:cs="Times New Roman"/>
          <w:color w:val="auto"/>
          <w:sz w:val="22"/>
          <w:szCs w:val="22"/>
        </w:rPr>
        <w:t>УМОВИ ПОСТАВКИ</w:t>
      </w:r>
    </w:p>
    <w:p w14:paraId="269DEC29" w14:textId="77777777" w:rsidR="00D560CC" w:rsidRPr="005C27AF" w:rsidRDefault="00D560CC" w:rsidP="00D560CC">
      <w:pPr>
        <w:pStyle w:val="a9"/>
        <w:numPr>
          <w:ilvl w:val="1"/>
          <w:numId w:val="3"/>
        </w:numPr>
        <w:tabs>
          <w:tab w:val="left" w:pos="426"/>
        </w:tabs>
        <w:spacing w:after="0" w:line="240" w:lineRule="auto"/>
        <w:ind w:left="0" w:firstLine="0"/>
        <w:jc w:val="both"/>
        <w:rPr>
          <w:rFonts w:ascii="Times New Roman" w:hAnsi="Times New Roman"/>
        </w:rPr>
      </w:pPr>
      <w:proofErr w:type="spellStart"/>
      <w:r w:rsidRPr="005C27AF">
        <w:rPr>
          <w:rFonts w:ascii="Times New Roman" w:hAnsi="Times New Roman"/>
          <w:lang w:val="ru-RU"/>
        </w:rPr>
        <w:t>Замовлення</w:t>
      </w:r>
      <w:proofErr w:type="spellEnd"/>
      <w:r w:rsidRPr="005C27AF">
        <w:rPr>
          <w:rFonts w:ascii="Times New Roman" w:hAnsi="Times New Roman"/>
          <w:lang w:val="ru-RU"/>
        </w:rPr>
        <w:t xml:space="preserve"> Товару </w:t>
      </w:r>
      <w:proofErr w:type="spellStart"/>
      <w:r w:rsidRPr="005C27AF">
        <w:rPr>
          <w:rFonts w:ascii="Times New Roman" w:hAnsi="Times New Roman"/>
          <w:lang w:val="ru-RU"/>
        </w:rPr>
        <w:t>відбувається</w:t>
      </w:r>
      <w:proofErr w:type="spellEnd"/>
      <w:r w:rsidRPr="005C27AF">
        <w:rPr>
          <w:rFonts w:ascii="Times New Roman" w:hAnsi="Times New Roman"/>
          <w:lang w:val="ru-RU"/>
        </w:rPr>
        <w:t xml:space="preserve"> </w:t>
      </w:r>
      <w:r w:rsidRPr="005C27AF">
        <w:rPr>
          <w:rFonts w:ascii="Times New Roman" w:hAnsi="Times New Roman"/>
        </w:rPr>
        <w:t>у письмовій формі, електронною поштою.</w:t>
      </w:r>
    </w:p>
    <w:p w14:paraId="1379AADA" w14:textId="77777777" w:rsidR="00D560CC" w:rsidRPr="005C27AF" w:rsidRDefault="00D560CC" w:rsidP="00D560CC">
      <w:pPr>
        <w:pStyle w:val="a9"/>
        <w:numPr>
          <w:ilvl w:val="1"/>
          <w:numId w:val="3"/>
        </w:numPr>
        <w:tabs>
          <w:tab w:val="left" w:pos="426"/>
        </w:tabs>
        <w:spacing w:after="0" w:line="240" w:lineRule="auto"/>
        <w:ind w:left="0" w:firstLine="0"/>
        <w:jc w:val="both"/>
        <w:rPr>
          <w:rFonts w:ascii="Times New Roman" w:hAnsi="Times New Roman"/>
        </w:rPr>
      </w:pPr>
      <w:r w:rsidRPr="005C27AF">
        <w:rPr>
          <w:rFonts w:ascii="Times New Roman" w:hAnsi="Times New Roman"/>
        </w:rPr>
        <w:t>Сторони погодили наступний порядок здійснення замовлення за цим Договором.</w:t>
      </w:r>
    </w:p>
    <w:p w14:paraId="3D9C2B63" w14:textId="69AFA46A" w:rsidR="00D560CC" w:rsidRPr="005C27AF" w:rsidRDefault="00D560CC" w:rsidP="00D560CC">
      <w:pPr>
        <w:pStyle w:val="a9"/>
        <w:numPr>
          <w:ilvl w:val="2"/>
          <w:numId w:val="3"/>
        </w:numPr>
        <w:tabs>
          <w:tab w:val="left" w:pos="426"/>
        </w:tabs>
        <w:spacing w:after="0" w:line="240" w:lineRule="auto"/>
        <w:ind w:left="0" w:firstLine="426"/>
        <w:jc w:val="both"/>
        <w:rPr>
          <w:rFonts w:ascii="Times New Roman" w:hAnsi="Times New Roman"/>
        </w:rPr>
      </w:pPr>
      <w:r w:rsidRPr="005C27AF">
        <w:rPr>
          <w:rFonts w:ascii="Times New Roman" w:hAnsi="Times New Roman"/>
        </w:rPr>
        <w:t>Отримувач, відповідно до своїх потреб, надсила</w:t>
      </w:r>
      <w:r w:rsidR="00390A4F">
        <w:rPr>
          <w:rFonts w:ascii="Times New Roman" w:hAnsi="Times New Roman"/>
        </w:rPr>
        <w:t>є</w:t>
      </w:r>
      <w:r w:rsidRPr="005C27AF">
        <w:rPr>
          <w:rFonts w:ascii="Times New Roman" w:hAnsi="Times New Roman"/>
        </w:rPr>
        <w:t xml:space="preserve"> замовлення на електронну пошту Платника: </w:t>
      </w:r>
      <w:r w:rsidR="00390A4F" w:rsidRPr="00390A4F">
        <w:rPr>
          <w:rFonts w:ascii="Times New Roman" w:hAnsi="Times New Roman"/>
          <w:highlight w:val="yellow"/>
        </w:rPr>
        <w:t>______________________</w:t>
      </w:r>
      <w:r w:rsidRPr="005C27AF">
        <w:rPr>
          <w:rFonts w:ascii="Times New Roman" w:hAnsi="Times New Roman"/>
        </w:rPr>
        <w:t xml:space="preserve"> . </w:t>
      </w:r>
    </w:p>
    <w:p w14:paraId="2B3945AA" w14:textId="08D95DD3" w:rsidR="00D560CC" w:rsidRPr="005C27AF" w:rsidRDefault="00D560CC" w:rsidP="00D560CC">
      <w:pPr>
        <w:pStyle w:val="a9"/>
        <w:numPr>
          <w:ilvl w:val="2"/>
          <w:numId w:val="3"/>
        </w:numPr>
        <w:tabs>
          <w:tab w:val="left" w:pos="426"/>
        </w:tabs>
        <w:spacing w:after="0" w:line="240" w:lineRule="auto"/>
        <w:ind w:left="0" w:firstLine="426"/>
        <w:jc w:val="both"/>
        <w:rPr>
          <w:rFonts w:ascii="Times New Roman" w:hAnsi="Times New Roman"/>
        </w:rPr>
      </w:pPr>
      <w:r w:rsidRPr="005C27AF">
        <w:rPr>
          <w:rFonts w:ascii="Times New Roman" w:hAnsi="Times New Roman"/>
        </w:rPr>
        <w:t>Платник розглядає таке замовлення та узгоджує його, після чого Платник здійснює надсилання замовлення на електронну пошту Постачальника в якій зазначається асортимент, кількість Товару, його ціна та загальна вартість</w:t>
      </w:r>
      <w:r w:rsidR="00D454B9">
        <w:rPr>
          <w:rFonts w:ascii="Times New Roman" w:hAnsi="Times New Roman"/>
        </w:rPr>
        <w:t>.</w:t>
      </w:r>
      <w:r w:rsidR="006E1FE6">
        <w:rPr>
          <w:rFonts w:ascii="Times New Roman" w:hAnsi="Times New Roman"/>
        </w:rPr>
        <w:t xml:space="preserve"> Електронна пошта Постачальника: </w:t>
      </w:r>
      <w:r w:rsidR="006E1FE6" w:rsidRPr="006E1FE6">
        <w:rPr>
          <w:rFonts w:ascii="Times New Roman" w:hAnsi="Times New Roman"/>
          <w:highlight w:val="yellow"/>
        </w:rPr>
        <w:t>______________</w:t>
      </w:r>
    </w:p>
    <w:p w14:paraId="4F325649" w14:textId="0B799B81" w:rsidR="00D560CC" w:rsidRPr="005C27AF" w:rsidRDefault="00D560CC" w:rsidP="00D560CC">
      <w:pPr>
        <w:pStyle w:val="a9"/>
        <w:numPr>
          <w:ilvl w:val="2"/>
          <w:numId w:val="3"/>
        </w:numPr>
        <w:tabs>
          <w:tab w:val="left" w:pos="426"/>
        </w:tabs>
        <w:spacing w:after="0" w:line="240" w:lineRule="auto"/>
        <w:ind w:left="0" w:firstLine="426"/>
        <w:jc w:val="both"/>
        <w:rPr>
          <w:rFonts w:ascii="Times New Roman" w:hAnsi="Times New Roman"/>
        </w:rPr>
      </w:pPr>
      <w:r w:rsidRPr="005C27AF">
        <w:rPr>
          <w:rFonts w:ascii="Times New Roman" w:hAnsi="Times New Roman"/>
        </w:rPr>
        <w:t xml:space="preserve">Постачальник після отримання </w:t>
      </w:r>
      <w:r w:rsidR="00F10032">
        <w:rPr>
          <w:rFonts w:ascii="Times New Roman" w:hAnsi="Times New Roman"/>
        </w:rPr>
        <w:t>Замовлення</w:t>
      </w:r>
      <w:r w:rsidRPr="005C27AF">
        <w:rPr>
          <w:rFonts w:ascii="Times New Roman" w:hAnsi="Times New Roman"/>
        </w:rPr>
        <w:t xml:space="preserve"> від Платника, розглядає замовлення та погоджує </w:t>
      </w:r>
      <w:r w:rsidR="009F5DFC">
        <w:rPr>
          <w:rFonts w:ascii="Times New Roman" w:hAnsi="Times New Roman"/>
        </w:rPr>
        <w:t>його</w:t>
      </w:r>
      <w:r w:rsidRPr="005C27AF">
        <w:rPr>
          <w:rFonts w:ascii="Times New Roman" w:hAnsi="Times New Roman"/>
        </w:rPr>
        <w:t xml:space="preserve">, про що надсилає на електронну адресу Платника   </w:t>
      </w:r>
      <w:r w:rsidR="006E1FE6" w:rsidRPr="003A2EC0">
        <w:rPr>
          <w:rFonts w:ascii="Times New Roman" w:hAnsi="Times New Roman"/>
          <w:highlight w:val="yellow"/>
        </w:rPr>
        <w:t>___________________</w:t>
      </w:r>
      <w:r w:rsidRPr="005C27AF">
        <w:rPr>
          <w:rFonts w:ascii="Times New Roman" w:hAnsi="Times New Roman"/>
        </w:rPr>
        <w:t xml:space="preserve"> відповідне повідомлення</w:t>
      </w:r>
      <w:r w:rsidR="00A5791A">
        <w:rPr>
          <w:rFonts w:ascii="Times New Roman" w:hAnsi="Times New Roman"/>
        </w:rPr>
        <w:t>/</w:t>
      </w:r>
      <w:r w:rsidR="00636101">
        <w:rPr>
          <w:rFonts w:ascii="Times New Roman" w:hAnsi="Times New Roman"/>
        </w:rPr>
        <w:t>підтвердження</w:t>
      </w:r>
      <w:r w:rsidRPr="005C27AF">
        <w:rPr>
          <w:rFonts w:ascii="Times New Roman" w:hAnsi="Times New Roman"/>
        </w:rPr>
        <w:t>.</w:t>
      </w:r>
    </w:p>
    <w:p w14:paraId="59250BF4" w14:textId="77777777" w:rsidR="00D560CC" w:rsidRPr="005C27AF" w:rsidRDefault="00D560CC" w:rsidP="00D560CC">
      <w:pPr>
        <w:pStyle w:val="a9"/>
        <w:numPr>
          <w:ilvl w:val="2"/>
          <w:numId w:val="3"/>
        </w:numPr>
        <w:tabs>
          <w:tab w:val="left" w:pos="426"/>
        </w:tabs>
        <w:spacing w:after="0" w:line="240" w:lineRule="auto"/>
        <w:ind w:left="0" w:firstLine="426"/>
        <w:jc w:val="both"/>
        <w:rPr>
          <w:rFonts w:ascii="Times New Roman" w:hAnsi="Times New Roman"/>
        </w:rPr>
      </w:pPr>
      <w:r w:rsidRPr="005C27AF">
        <w:rPr>
          <w:rFonts w:ascii="Times New Roman" w:hAnsi="Times New Roman"/>
        </w:rPr>
        <w:t xml:space="preserve">Замовлення вважається підтвердженим з дати отримання Платником електронного листа від Постачальника про погодження замовлення.  </w:t>
      </w:r>
    </w:p>
    <w:p w14:paraId="7D487CE2" w14:textId="25C852C0" w:rsidR="00D560CC" w:rsidRPr="005C27AF" w:rsidRDefault="00D560CC" w:rsidP="00D560CC">
      <w:pPr>
        <w:pStyle w:val="a9"/>
        <w:numPr>
          <w:ilvl w:val="2"/>
          <w:numId w:val="3"/>
        </w:numPr>
        <w:tabs>
          <w:tab w:val="left" w:pos="426"/>
        </w:tabs>
        <w:spacing w:after="0" w:line="240" w:lineRule="auto"/>
        <w:ind w:left="0" w:firstLine="426"/>
        <w:jc w:val="both"/>
        <w:rPr>
          <w:rFonts w:ascii="Times New Roman" w:hAnsi="Times New Roman"/>
        </w:rPr>
      </w:pPr>
      <w:r w:rsidRPr="005C27AF">
        <w:rPr>
          <w:rFonts w:ascii="Times New Roman" w:hAnsi="Times New Roman"/>
        </w:rPr>
        <w:t xml:space="preserve">Після підтвердження замовлення Постачальник резервує і підготовлює Товар до поставки та </w:t>
      </w:r>
      <w:r w:rsidR="00A64EE1">
        <w:rPr>
          <w:rFonts w:ascii="Times New Roman" w:hAnsi="Times New Roman"/>
        </w:rPr>
        <w:t>здійснює поставку відповідної партії Товару</w:t>
      </w:r>
      <w:r w:rsidRPr="005C27AF">
        <w:rPr>
          <w:rFonts w:ascii="Times New Roman" w:hAnsi="Times New Roman"/>
        </w:rPr>
        <w:t>.</w:t>
      </w:r>
    </w:p>
    <w:p w14:paraId="60EBE3DC" w14:textId="110C55AA" w:rsidR="00D560CC" w:rsidRPr="005C27AF" w:rsidRDefault="00D560CC" w:rsidP="00D560CC">
      <w:pPr>
        <w:pStyle w:val="a9"/>
        <w:numPr>
          <w:ilvl w:val="1"/>
          <w:numId w:val="3"/>
        </w:numPr>
        <w:tabs>
          <w:tab w:val="left" w:pos="426"/>
        </w:tabs>
        <w:spacing w:after="0" w:line="240" w:lineRule="auto"/>
        <w:ind w:left="0" w:firstLine="0"/>
        <w:jc w:val="both"/>
        <w:rPr>
          <w:rFonts w:ascii="Times New Roman" w:hAnsi="Times New Roman"/>
        </w:rPr>
      </w:pPr>
      <w:r w:rsidRPr="005C27AF">
        <w:rPr>
          <w:rFonts w:ascii="Times New Roman" w:hAnsi="Times New Roman"/>
        </w:rPr>
        <w:t>Надсилання замовлень Отримувач</w:t>
      </w:r>
      <w:r w:rsidR="00C93D97">
        <w:rPr>
          <w:rFonts w:ascii="Times New Roman" w:hAnsi="Times New Roman"/>
        </w:rPr>
        <w:t>е</w:t>
      </w:r>
      <w:r w:rsidRPr="005C27AF">
        <w:rPr>
          <w:rFonts w:ascii="Times New Roman" w:hAnsi="Times New Roman"/>
        </w:rPr>
        <w:t xml:space="preserve">м безпосередньо Постачальнику не здійснюються та не можуть братися до увагу та бути </w:t>
      </w:r>
      <w:r w:rsidR="00C93D97">
        <w:rPr>
          <w:rFonts w:ascii="Times New Roman" w:hAnsi="Times New Roman"/>
        </w:rPr>
        <w:t>підтвердженими</w:t>
      </w:r>
      <w:r w:rsidRPr="005C27AF">
        <w:rPr>
          <w:rFonts w:ascii="Times New Roman" w:hAnsi="Times New Roman"/>
        </w:rPr>
        <w:t xml:space="preserve"> Постачальником.</w:t>
      </w:r>
    </w:p>
    <w:p w14:paraId="54914F34" w14:textId="588ED522" w:rsidR="00D560CC" w:rsidRPr="005C27AF" w:rsidRDefault="00D560CC" w:rsidP="00D560CC">
      <w:pPr>
        <w:pStyle w:val="a9"/>
        <w:numPr>
          <w:ilvl w:val="1"/>
          <w:numId w:val="3"/>
        </w:numPr>
        <w:tabs>
          <w:tab w:val="left" w:pos="426"/>
        </w:tabs>
        <w:spacing w:after="0" w:line="240" w:lineRule="auto"/>
        <w:ind w:left="0" w:firstLine="0"/>
        <w:jc w:val="both"/>
        <w:rPr>
          <w:rFonts w:ascii="Times New Roman" w:hAnsi="Times New Roman"/>
        </w:rPr>
      </w:pPr>
      <w:r w:rsidRPr="005C27AF">
        <w:rPr>
          <w:rFonts w:ascii="Times New Roman" w:hAnsi="Times New Roman"/>
        </w:rPr>
        <w:t>Надіслані Отримувач</w:t>
      </w:r>
      <w:r w:rsidR="00C93D97">
        <w:rPr>
          <w:rFonts w:ascii="Times New Roman" w:hAnsi="Times New Roman"/>
        </w:rPr>
        <w:t>ем</w:t>
      </w:r>
      <w:r w:rsidRPr="005C27AF">
        <w:rPr>
          <w:rFonts w:ascii="Times New Roman" w:hAnsi="Times New Roman"/>
        </w:rPr>
        <w:t xml:space="preserve"> замовлення безпосередньо Постачальнику та за якими були поставлені Товари, такі поставлені Товари не оплачуються Платником. </w:t>
      </w:r>
    </w:p>
    <w:p w14:paraId="65986763" w14:textId="04F3420C" w:rsidR="00D560CC" w:rsidRPr="005C27AF" w:rsidRDefault="00D560CC" w:rsidP="00D560CC">
      <w:pPr>
        <w:pStyle w:val="a9"/>
        <w:numPr>
          <w:ilvl w:val="1"/>
          <w:numId w:val="3"/>
        </w:numPr>
        <w:tabs>
          <w:tab w:val="left" w:pos="426"/>
        </w:tabs>
        <w:spacing w:after="0" w:line="240" w:lineRule="auto"/>
        <w:ind w:left="0" w:firstLine="0"/>
        <w:jc w:val="both"/>
        <w:rPr>
          <w:rFonts w:ascii="Times New Roman" w:hAnsi="Times New Roman"/>
        </w:rPr>
      </w:pPr>
      <w:r w:rsidRPr="005C27AF">
        <w:rPr>
          <w:rFonts w:ascii="Times New Roman" w:hAnsi="Times New Roman"/>
        </w:rPr>
        <w:t xml:space="preserve">Поставка </w:t>
      </w:r>
      <w:r w:rsidR="00C93D97">
        <w:rPr>
          <w:rFonts w:ascii="Times New Roman" w:hAnsi="Times New Roman"/>
        </w:rPr>
        <w:t>Т</w:t>
      </w:r>
      <w:r w:rsidRPr="005C27AF">
        <w:rPr>
          <w:rFonts w:ascii="Times New Roman" w:hAnsi="Times New Roman"/>
        </w:rPr>
        <w:t xml:space="preserve">овару здійснюється на умовах DDP згідно Міжнародних правил тлумачення торгівельних термінів ІНКОТЕРМС 2010. </w:t>
      </w:r>
    </w:p>
    <w:p w14:paraId="22C33794" w14:textId="74E2B6EE" w:rsidR="00D560CC" w:rsidRPr="005C27AF" w:rsidRDefault="00D560CC" w:rsidP="00D560CC">
      <w:pPr>
        <w:pStyle w:val="a9"/>
        <w:numPr>
          <w:ilvl w:val="1"/>
          <w:numId w:val="3"/>
        </w:numPr>
        <w:shd w:val="clear" w:color="auto" w:fill="FFFFFF"/>
        <w:spacing w:after="0" w:line="240" w:lineRule="auto"/>
        <w:textAlignment w:val="baseline"/>
        <w:rPr>
          <w:rFonts w:ascii="Times New Roman" w:eastAsia="Times New Roman" w:hAnsi="Times New Roman"/>
          <w:lang w:eastAsia="uk-UA"/>
        </w:rPr>
      </w:pPr>
      <w:r w:rsidRPr="005C27AF">
        <w:rPr>
          <w:rFonts w:ascii="Times New Roman" w:hAnsi="Times New Roman"/>
        </w:rPr>
        <w:t>Місце поставки Товару:</w:t>
      </w:r>
      <w:r w:rsidR="00771526">
        <w:rPr>
          <w:rFonts w:ascii="Times New Roman" w:hAnsi="Times New Roman"/>
        </w:rPr>
        <w:t xml:space="preserve"> </w:t>
      </w:r>
      <w:r w:rsidR="00771526" w:rsidRPr="000827F8">
        <w:rPr>
          <w:rFonts w:ascii="Times New Roman" w:hAnsi="Times New Roman"/>
          <w:highlight w:val="yellow"/>
        </w:rPr>
        <w:t>_____________________</w:t>
      </w:r>
      <w:r w:rsidRPr="005C27AF">
        <w:rPr>
          <w:rFonts w:ascii="Times New Roman" w:hAnsi="Times New Roman"/>
        </w:rPr>
        <w:t xml:space="preserve"> </w:t>
      </w:r>
    </w:p>
    <w:p w14:paraId="03692093" w14:textId="5214DDDD" w:rsidR="00D560CC" w:rsidRPr="005C27AF" w:rsidRDefault="00D560CC" w:rsidP="00D560CC">
      <w:pPr>
        <w:pStyle w:val="a9"/>
        <w:numPr>
          <w:ilvl w:val="1"/>
          <w:numId w:val="3"/>
        </w:numPr>
        <w:tabs>
          <w:tab w:val="left" w:pos="426"/>
        </w:tabs>
        <w:spacing w:after="0" w:line="240" w:lineRule="auto"/>
        <w:ind w:left="0" w:firstLine="0"/>
        <w:jc w:val="both"/>
        <w:rPr>
          <w:rFonts w:ascii="Times New Roman" w:hAnsi="Times New Roman"/>
        </w:rPr>
      </w:pPr>
      <w:r w:rsidRPr="005C27AF">
        <w:rPr>
          <w:rFonts w:ascii="Times New Roman" w:hAnsi="Times New Roman"/>
        </w:rPr>
        <w:t xml:space="preserve">Транспортування здійснюється транспортними засобами, які відповідають вимогам чинного законодавства України щодо перевезення товарів даного виду. Транспортування лікарських засобів здійснюється силами ПОСТАЧАЛЬНИКА, відповідно до вимог належної практики дистрибуції. </w:t>
      </w:r>
    </w:p>
    <w:p w14:paraId="731369C9" w14:textId="77777777" w:rsidR="00D560CC" w:rsidRPr="005C27AF" w:rsidRDefault="00D560CC" w:rsidP="00D560CC">
      <w:pPr>
        <w:pStyle w:val="a9"/>
        <w:numPr>
          <w:ilvl w:val="1"/>
          <w:numId w:val="3"/>
        </w:numPr>
        <w:tabs>
          <w:tab w:val="left" w:pos="426"/>
        </w:tabs>
        <w:spacing w:after="0" w:line="240" w:lineRule="auto"/>
        <w:jc w:val="both"/>
        <w:rPr>
          <w:rFonts w:ascii="Times New Roman" w:hAnsi="Times New Roman"/>
        </w:rPr>
      </w:pPr>
      <w:r w:rsidRPr="005C27AF">
        <w:rPr>
          <w:rFonts w:ascii="Times New Roman" w:hAnsi="Times New Roman"/>
        </w:rPr>
        <w:t>ПОСТАЧАЛЬНИК гарантує:</w:t>
      </w:r>
    </w:p>
    <w:p w14:paraId="4ACE41AD" w14:textId="45AEFB9A" w:rsidR="00D560CC" w:rsidRPr="005C27AF" w:rsidRDefault="00D560CC" w:rsidP="00D560CC">
      <w:pPr>
        <w:tabs>
          <w:tab w:val="left" w:pos="426"/>
        </w:tabs>
        <w:spacing w:after="0" w:line="240" w:lineRule="auto"/>
        <w:jc w:val="both"/>
        <w:rPr>
          <w:rFonts w:ascii="Times New Roman" w:hAnsi="Times New Roman"/>
        </w:rPr>
      </w:pPr>
      <w:r w:rsidRPr="005C27AF">
        <w:rPr>
          <w:rFonts w:ascii="Times New Roman" w:hAnsi="Times New Roman"/>
        </w:rPr>
        <w:tab/>
        <w:t>- транспортні засоби та обладнання, використовувані для дистрибуції, зберігання лікарських засобів або поводження з ними, відповідають своєму призначенню та належним чином обладнані для запобігання впливу на продукцію</w:t>
      </w:r>
      <w:r w:rsidR="00256295">
        <w:rPr>
          <w:rFonts w:ascii="Times New Roman" w:hAnsi="Times New Roman"/>
        </w:rPr>
        <w:t xml:space="preserve"> (Товар)</w:t>
      </w:r>
      <w:r w:rsidRPr="005C27AF">
        <w:rPr>
          <w:rFonts w:ascii="Times New Roman" w:hAnsi="Times New Roman"/>
        </w:rPr>
        <w:t xml:space="preserve"> умов, що могли б завдати шкоди її якості та цілості пакування;</w:t>
      </w:r>
    </w:p>
    <w:p w14:paraId="65BA54D9" w14:textId="77777777" w:rsidR="00D560CC" w:rsidRPr="005C27AF" w:rsidRDefault="00D560CC" w:rsidP="00D560CC">
      <w:pPr>
        <w:pStyle w:val="a9"/>
        <w:tabs>
          <w:tab w:val="left" w:pos="426"/>
        </w:tabs>
        <w:spacing w:after="0" w:line="240" w:lineRule="auto"/>
        <w:ind w:left="0"/>
        <w:jc w:val="both"/>
        <w:rPr>
          <w:rFonts w:ascii="Times New Roman" w:hAnsi="Times New Roman"/>
        </w:rPr>
      </w:pPr>
      <w:r w:rsidRPr="005C27AF">
        <w:rPr>
          <w:rFonts w:ascii="Times New Roman" w:hAnsi="Times New Roman"/>
        </w:rPr>
        <w:tab/>
        <w:t>- під час транспортування підтримуються у визначених межах необхідні умови зберігання лікарських засобів, що описані виробниками або вказані на зовнішньому пакуванні;</w:t>
      </w:r>
    </w:p>
    <w:p w14:paraId="38560237" w14:textId="77777777" w:rsidR="00D560CC" w:rsidRPr="005C27AF" w:rsidRDefault="00D560CC" w:rsidP="00D560CC">
      <w:pPr>
        <w:pStyle w:val="a9"/>
        <w:tabs>
          <w:tab w:val="left" w:pos="426"/>
        </w:tabs>
        <w:spacing w:after="0" w:line="240" w:lineRule="auto"/>
        <w:ind w:left="0"/>
        <w:jc w:val="both"/>
        <w:rPr>
          <w:rFonts w:ascii="Times New Roman" w:hAnsi="Times New Roman"/>
        </w:rPr>
      </w:pPr>
      <w:r w:rsidRPr="005C27AF">
        <w:rPr>
          <w:rFonts w:ascii="Times New Roman" w:hAnsi="Times New Roman"/>
        </w:rPr>
        <w:tab/>
        <w:t xml:space="preserve">- обладнання, використовуване для контролю температури у транспортних засобах та/або у контейнерах під час транспортування регулярно обслуговується та </w:t>
      </w:r>
      <w:proofErr w:type="spellStart"/>
      <w:r w:rsidRPr="005C27AF">
        <w:rPr>
          <w:rFonts w:ascii="Times New Roman" w:hAnsi="Times New Roman"/>
        </w:rPr>
        <w:t>калібрується</w:t>
      </w:r>
      <w:proofErr w:type="spellEnd"/>
      <w:r w:rsidRPr="005C27AF">
        <w:rPr>
          <w:rFonts w:ascii="Times New Roman" w:hAnsi="Times New Roman"/>
        </w:rPr>
        <w:t>;</w:t>
      </w:r>
    </w:p>
    <w:p w14:paraId="569FDBB5" w14:textId="15120D2C" w:rsidR="00D560CC" w:rsidRPr="005C27AF" w:rsidRDefault="00D560CC" w:rsidP="00D560CC">
      <w:pPr>
        <w:pStyle w:val="a9"/>
        <w:tabs>
          <w:tab w:val="left" w:pos="426"/>
        </w:tabs>
        <w:spacing w:after="0" w:line="240" w:lineRule="auto"/>
        <w:ind w:left="0"/>
        <w:jc w:val="both"/>
        <w:rPr>
          <w:rFonts w:ascii="Times New Roman" w:hAnsi="Times New Roman"/>
        </w:rPr>
      </w:pPr>
      <w:r w:rsidRPr="005C27AF">
        <w:rPr>
          <w:rFonts w:ascii="Times New Roman" w:hAnsi="Times New Roman"/>
        </w:rPr>
        <w:tab/>
        <w:t>- лікарські засоби  транспортуються у тарі, що не завдають шкідливого впливу на якість продукції</w:t>
      </w:r>
      <w:r w:rsidR="00256295">
        <w:rPr>
          <w:rFonts w:ascii="Times New Roman" w:hAnsi="Times New Roman"/>
        </w:rPr>
        <w:t xml:space="preserve"> (Товару)</w:t>
      </w:r>
      <w:r w:rsidRPr="005C27AF">
        <w:rPr>
          <w:rFonts w:ascii="Times New Roman" w:hAnsi="Times New Roman"/>
        </w:rPr>
        <w:t xml:space="preserve"> та забезпечують належний захист від впливу зовнішніх факторів, у тому числі від контамінації;</w:t>
      </w:r>
    </w:p>
    <w:p w14:paraId="4DBCA5E4" w14:textId="185E7737" w:rsidR="00D560CC" w:rsidRPr="005C27AF" w:rsidRDefault="00D560CC" w:rsidP="00D560CC">
      <w:pPr>
        <w:pStyle w:val="a9"/>
        <w:tabs>
          <w:tab w:val="left" w:pos="426"/>
        </w:tabs>
        <w:spacing w:after="0" w:line="240" w:lineRule="auto"/>
        <w:ind w:left="0"/>
        <w:jc w:val="both"/>
        <w:rPr>
          <w:rFonts w:ascii="Times New Roman" w:hAnsi="Times New Roman"/>
        </w:rPr>
      </w:pPr>
      <w:r w:rsidRPr="005C27AF">
        <w:rPr>
          <w:rFonts w:ascii="Times New Roman" w:hAnsi="Times New Roman"/>
        </w:rPr>
        <w:tab/>
        <w:t>- для чутливої до температури продукції</w:t>
      </w:r>
      <w:r w:rsidR="00256295">
        <w:rPr>
          <w:rFonts w:ascii="Times New Roman" w:hAnsi="Times New Roman"/>
        </w:rPr>
        <w:t xml:space="preserve"> (Товару)</w:t>
      </w:r>
      <w:r w:rsidRPr="005C27AF">
        <w:rPr>
          <w:rFonts w:ascii="Times New Roman" w:hAnsi="Times New Roman"/>
        </w:rPr>
        <w:t xml:space="preserve"> використовується кваліфіковане обладнання.</w:t>
      </w:r>
    </w:p>
    <w:p w14:paraId="5934EE53" w14:textId="7673D7F8" w:rsidR="00D560CC" w:rsidRPr="005C27AF" w:rsidRDefault="00D560CC" w:rsidP="00D560CC">
      <w:pPr>
        <w:pStyle w:val="a9"/>
        <w:numPr>
          <w:ilvl w:val="1"/>
          <w:numId w:val="3"/>
        </w:numPr>
        <w:tabs>
          <w:tab w:val="left" w:pos="426"/>
        </w:tabs>
        <w:spacing w:after="0" w:line="240" w:lineRule="auto"/>
        <w:ind w:left="0" w:firstLine="0"/>
        <w:jc w:val="both"/>
        <w:rPr>
          <w:rFonts w:ascii="Times New Roman" w:hAnsi="Times New Roman"/>
        </w:rPr>
      </w:pPr>
      <w:r w:rsidRPr="005C27AF">
        <w:rPr>
          <w:rFonts w:ascii="Times New Roman" w:hAnsi="Times New Roman"/>
        </w:rPr>
        <w:t xml:space="preserve">Строк поставки Товару: </w:t>
      </w:r>
      <w:r w:rsidR="00FA712B">
        <w:rPr>
          <w:rFonts w:ascii="Times New Roman" w:hAnsi="Times New Roman"/>
        </w:rPr>
        <w:t>1</w:t>
      </w:r>
      <w:r w:rsidRPr="005C27AF">
        <w:rPr>
          <w:rFonts w:ascii="Times New Roman" w:hAnsi="Times New Roman"/>
        </w:rPr>
        <w:t xml:space="preserve"> (</w:t>
      </w:r>
      <w:r w:rsidR="00FA712B">
        <w:rPr>
          <w:rFonts w:ascii="Times New Roman" w:hAnsi="Times New Roman"/>
        </w:rPr>
        <w:t>один</w:t>
      </w:r>
      <w:r w:rsidRPr="005C27AF">
        <w:rPr>
          <w:rFonts w:ascii="Times New Roman" w:hAnsi="Times New Roman"/>
        </w:rPr>
        <w:t xml:space="preserve">) </w:t>
      </w:r>
      <w:r w:rsidR="00FA712B">
        <w:rPr>
          <w:rFonts w:ascii="Times New Roman" w:hAnsi="Times New Roman"/>
        </w:rPr>
        <w:t>календарний</w:t>
      </w:r>
      <w:r w:rsidRPr="005C27AF">
        <w:rPr>
          <w:rFonts w:ascii="Times New Roman" w:hAnsi="Times New Roman"/>
        </w:rPr>
        <w:t xml:space="preserve"> д</w:t>
      </w:r>
      <w:r w:rsidR="00FA712B">
        <w:rPr>
          <w:rFonts w:ascii="Times New Roman" w:hAnsi="Times New Roman"/>
        </w:rPr>
        <w:t>ень</w:t>
      </w:r>
      <w:r w:rsidRPr="005C27AF">
        <w:rPr>
          <w:rFonts w:ascii="Times New Roman" w:hAnsi="Times New Roman"/>
        </w:rPr>
        <w:t xml:space="preserve"> з дати </w:t>
      </w:r>
      <w:r w:rsidR="005F65BE">
        <w:rPr>
          <w:rFonts w:ascii="Times New Roman" w:hAnsi="Times New Roman"/>
        </w:rPr>
        <w:t xml:space="preserve">підтвердження </w:t>
      </w:r>
      <w:r w:rsidR="00B968D8">
        <w:rPr>
          <w:rFonts w:ascii="Times New Roman" w:hAnsi="Times New Roman"/>
        </w:rPr>
        <w:t>відповідного</w:t>
      </w:r>
      <w:r w:rsidR="005F65BE">
        <w:rPr>
          <w:rFonts w:ascii="Times New Roman" w:hAnsi="Times New Roman"/>
        </w:rPr>
        <w:t xml:space="preserve"> Замовлення</w:t>
      </w:r>
      <w:r w:rsidR="00B968D8">
        <w:rPr>
          <w:rFonts w:ascii="Times New Roman" w:hAnsi="Times New Roman"/>
        </w:rPr>
        <w:t xml:space="preserve"> згідно цього розділу Договору</w:t>
      </w:r>
      <w:r w:rsidRPr="005C27AF">
        <w:rPr>
          <w:rFonts w:ascii="Times New Roman" w:hAnsi="Times New Roman"/>
        </w:rPr>
        <w:t>.</w:t>
      </w:r>
    </w:p>
    <w:p w14:paraId="5EA7BF77" w14:textId="77777777" w:rsidR="00D560CC" w:rsidRPr="005C27AF" w:rsidRDefault="00D560CC" w:rsidP="00D560CC">
      <w:pPr>
        <w:pStyle w:val="a9"/>
        <w:numPr>
          <w:ilvl w:val="1"/>
          <w:numId w:val="3"/>
        </w:numPr>
        <w:tabs>
          <w:tab w:val="left" w:pos="426"/>
        </w:tabs>
        <w:spacing w:after="0" w:line="240" w:lineRule="auto"/>
        <w:ind w:left="0" w:firstLine="0"/>
        <w:jc w:val="both"/>
        <w:rPr>
          <w:rFonts w:ascii="Times New Roman" w:hAnsi="Times New Roman"/>
        </w:rPr>
      </w:pPr>
      <w:r w:rsidRPr="005C27AF">
        <w:rPr>
          <w:rFonts w:ascii="Times New Roman" w:hAnsi="Times New Roman"/>
        </w:rPr>
        <w:t>Робочий час Сторін: робочі дні з 09-00 по 18-00, якщо інше додатково не погоджено Сторонами.</w:t>
      </w:r>
    </w:p>
    <w:p w14:paraId="646925D9" w14:textId="72CEC298" w:rsidR="00D560CC" w:rsidRPr="005C27AF" w:rsidRDefault="00D560CC" w:rsidP="00D560CC">
      <w:pPr>
        <w:pStyle w:val="a9"/>
        <w:numPr>
          <w:ilvl w:val="1"/>
          <w:numId w:val="3"/>
        </w:numPr>
        <w:tabs>
          <w:tab w:val="left" w:pos="426"/>
        </w:tabs>
        <w:spacing w:after="0" w:line="240" w:lineRule="auto"/>
        <w:ind w:left="0" w:firstLine="0"/>
        <w:jc w:val="both"/>
        <w:rPr>
          <w:rFonts w:ascii="Times New Roman" w:hAnsi="Times New Roman"/>
        </w:rPr>
      </w:pPr>
      <w:r w:rsidRPr="005C27AF">
        <w:rPr>
          <w:rFonts w:ascii="Times New Roman" w:hAnsi="Times New Roman"/>
        </w:rPr>
        <w:lastRenderedPageBreak/>
        <w:t>Постачальник має попередити Отримувач</w:t>
      </w:r>
      <w:r w:rsidR="00185691">
        <w:rPr>
          <w:rFonts w:ascii="Times New Roman" w:hAnsi="Times New Roman"/>
        </w:rPr>
        <w:t>а</w:t>
      </w:r>
      <w:r w:rsidRPr="005C27AF">
        <w:rPr>
          <w:rFonts w:ascii="Times New Roman" w:hAnsi="Times New Roman"/>
          <w:lang w:val="ru-RU"/>
        </w:rPr>
        <w:t xml:space="preserve"> </w:t>
      </w:r>
      <w:r w:rsidRPr="005C27AF">
        <w:rPr>
          <w:rFonts w:ascii="Times New Roman" w:hAnsi="Times New Roman"/>
        </w:rPr>
        <w:t>про ймовірну дату поставки у робочий час не менше, ніж за 24 години до запланованої дати поставки.</w:t>
      </w:r>
    </w:p>
    <w:p w14:paraId="30DDEC12" w14:textId="77777777" w:rsidR="00D560CC" w:rsidRPr="005C27AF" w:rsidRDefault="00D560CC" w:rsidP="00D560CC">
      <w:pPr>
        <w:pStyle w:val="a9"/>
        <w:numPr>
          <w:ilvl w:val="1"/>
          <w:numId w:val="3"/>
        </w:numPr>
        <w:tabs>
          <w:tab w:val="left" w:pos="426"/>
        </w:tabs>
        <w:spacing w:after="0" w:line="240" w:lineRule="auto"/>
        <w:ind w:left="0" w:firstLine="0"/>
        <w:jc w:val="both"/>
        <w:rPr>
          <w:rFonts w:ascii="Times New Roman" w:hAnsi="Times New Roman"/>
        </w:rPr>
      </w:pPr>
      <w:r w:rsidRPr="005C27AF">
        <w:rPr>
          <w:rFonts w:ascii="Times New Roman" w:hAnsi="Times New Roman"/>
        </w:rPr>
        <w:t>Не виконання Постачальником вимог пункту 4.</w:t>
      </w:r>
      <w:r w:rsidRPr="005C27AF">
        <w:rPr>
          <w:rFonts w:ascii="Times New Roman" w:hAnsi="Times New Roman"/>
          <w:lang w:val="ru-RU"/>
        </w:rPr>
        <w:t>11</w:t>
      </w:r>
      <w:r w:rsidRPr="005C27AF">
        <w:rPr>
          <w:rFonts w:ascii="Times New Roman" w:hAnsi="Times New Roman"/>
        </w:rPr>
        <w:t>. Договору може бути підставою для відмови Отримувачем в прийнятті Товару в цей день. В такому випадку Постачальник несе всі витрати та ризики, пов’язані зі збереженням Товару до наступного робочого дня.</w:t>
      </w:r>
    </w:p>
    <w:p w14:paraId="4CB63A24" w14:textId="22F71DAB" w:rsidR="00D560CC" w:rsidRPr="005C27AF" w:rsidRDefault="00D560CC" w:rsidP="00D560CC">
      <w:pPr>
        <w:pStyle w:val="a9"/>
        <w:numPr>
          <w:ilvl w:val="1"/>
          <w:numId w:val="3"/>
        </w:numPr>
        <w:tabs>
          <w:tab w:val="left" w:pos="426"/>
        </w:tabs>
        <w:spacing w:after="0" w:line="240" w:lineRule="auto"/>
        <w:ind w:left="0" w:firstLine="0"/>
        <w:jc w:val="both"/>
        <w:rPr>
          <w:rFonts w:ascii="Times New Roman" w:hAnsi="Times New Roman"/>
        </w:rPr>
      </w:pPr>
      <w:r w:rsidRPr="005C27AF">
        <w:rPr>
          <w:rFonts w:ascii="Times New Roman" w:hAnsi="Times New Roman"/>
        </w:rPr>
        <w:t>Право власності на Товар та ризик випадкового знищення або випадкового пошкодження Товару переходить до Отримувач</w:t>
      </w:r>
      <w:r w:rsidR="00185691">
        <w:rPr>
          <w:rFonts w:ascii="Times New Roman" w:hAnsi="Times New Roman"/>
        </w:rPr>
        <w:t>а</w:t>
      </w:r>
      <w:r w:rsidRPr="005C27AF">
        <w:rPr>
          <w:rFonts w:ascii="Times New Roman" w:hAnsi="Times New Roman"/>
        </w:rPr>
        <w:t xml:space="preserve"> в момент прийому Товару </w:t>
      </w:r>
      <w:r w:rsidRPr="005C27AF">
        <w:rPr>
          <w:rFonts w:ascii="Times New Roman" w:hAnsi="Times New Roman"/>
          <w:lang w:val="ru-RU"/>
        </w:rPr>
        <w:t xml:space="preserve">за </w:t>
      </w:r>
      <w:proofErr w:type="spellStart"/>
      <w:r w:rsidRPr="005C27AF">
        <w:rPr>
          <w:rFonts w:ascii="Times New Roman" w:hAnsi="Times New Roman"/>
          <w:lang w:val="ru-RU"/>
        </w:rPr>
        <w:t>видатковою</w:t>
      </w:r>
      <w:proofErr w:type="spellEnd"/>
      <w:r w:rsidRPr="005C27AF">
        <w:rPr>
          <w:rFonts w:ascii="Times New Roman" w:hAnsi="Times New Roman"/>
          <w:lang w:val="ru-RU"/>
        </w:rPr>
        <w:t xml:space="preserve"> накладною.</w:t>
      </w:r>
    </w:p>
    <w:p w14:paraId="7F97E6F7" w14:textId="77777777" w:rsidR="00D560CC" w:rsidRPr="005C27AF" w:rsidRDefault="00D560CC" w:rsidP="00D560CC">
      <w:pPr>
        <w:pStyle w:val="1"/>
        <w:numPr>
          <w:ilvl w:val="0"/>
          <w:numId w:val="3"/>
        </w:numPr>
        <w:jc w:val="center"/>
        <w:rPr>
          <w:rFonts w:ascii="Times New Roman" w:hAnsi="Times New Roman" w:cs="Times New Roman"/>
          <w:color w:val="auto"/>
          <w:sz w:val="22"/>
          <w:szCs w:val="22"/>
        </w:rPr>
      </w:pPr>
      <w:r w:rsidRPr="005C27AF">
        <w:rPr>
          <w:rFonts w:ascii="Times New Roman" w:hAnsi="Times New Roman" w:cs="Times New Roman"/>
          <w:color w:val="auto"/>
          <w:sz w:val="22"/>
          <w:szCs w:val="22"/>
        </w:rPr>
        <w:t>ПРИЙМАННЯ-ПЕРЕДАЧА ТОВАРУ</w:t>
      </w:r>
    </w:p>
    <w:p w14:paraId="018494C9" w14:textId="77777777" w:rsidR="00D560CC" w:rsidRPr="005C27AF" w:rsidRDefault="00D560CC" w:rsidP="00D560CC">
      <w:pPr>
        <w:pStyle w:val="Iauiue"/>
        <w:numPr>
          <w:ilvl w:val="1"/>
          <w:numId w:val="3"/>
        </w:numPr>
        <w:tabs>
          <w:tab w:val="left" w:pos="0"/>
          <w:tab w:val="left" w:pos="426"/>
        </w:tabs>
        <w:ind w:left="0" w:firstLine="0"/>
        <w:jc w:val="both"/>
        <w:rPr>
          <w:sz w:val="22"/>
          <w:szCs w:val="22"/>
          <w:lang w:val="uk-UA"/>
        </w:rPr>
      </w:pPr>
      <w:r w:rsidRPr="005C27AF">
        <w:rPr>
          <w:sz w:val="22"/>
          <w:szCs w:val="22"/>
          <w:lang w:val="uk-UA"/>
        </w:rPr>
        <w:t xml:space="preserve">Передача Товару оформлюється підписанням видаткової накладної після прийняття Товару по асортименту, кількості та якості. У видатковій накладній зазначається номенклатура, кількість та вартість Товару. </w:t>
      </w:r>
    </w:p>
    <w:p w14:paraId="564C8AA8" w14:textId="77777777" w:rsidR="00D560CC" w:rsidRPr="005C27AF" w:rsidRDefault="00D560CC" w:rsidP="00D560CC">
      <w:pPr>
        <w:pStyle w:val="Iauiue"/>
        <w:numPr>
          <w:ilvl w:val="1"/>
          <w:numId w:val="3"/>
        </w:numPr>
        <w:tabs>
          <w:tab w:val="left" w:pos="0"/>
          <w:tab w:val="left" w:pos="426"/>
        </w:tabs>
        <w:ind w:left="0" w:firstLine="0"/>
        <w:jc w:val="both"/>
        <w:rPr>
          <w:sz w:val="22"/>
          <w:szCs w:val="22"/>
          <w:lang w:val="uk-UA"/>
        </w:rPr>
      </w:pPr>
      <w:r w:rsidRPr="005C27AF">
        <w:rPr>
          <w:sz w:val="22"/>
          <w:szCs w:val="22"/>
          <w:lang w:val="uk-UA"/>
        </w:rPr>
        <w:t>Приймання товару по кількості і якості здійснюється Отримувачем в момент поставки. Товар вважається переданим ПОСТАЧАЛЬНИКОМ та прийнятим Отримувачем: по кількості – згідно кількості, що вказана у видаткових накладних; по якості - згідно умов якості, визначених у Сертифікаті якості заводу-виробника або в інших документах, які підтверджують відповідність Товару встановленим вимогам.</w:t>
      </w:r>
    </w:p>
    <w:p w14:paraId="51702C3E" w14:textId="77777777" w:rsidR="00D560CC" w:rsidRPr="005C27AF" w:rsidRDefault="00D560CC" w:rsidP="00D560CC">
      <w:pPr>
        <w:pStyle w:val="Iauiue"/>
        <w:numPr>
          <w:ilvl w:val="1"/>
          <w:numId w:val="3"/>
        </w:numPr>
        <w:tabs>
          <w:tab w:val="left" w:pos="0"/>
          <w:tab w:val="left" w:pos="426"/>
        </w:tabs>
        <w:ind w:left="0" w:firstLine="0"/>
        <w:jc w:val="both"/>
        <w:rPr>
          <w:sz w:val="22"/>
          <w:szCs w:val="22"/>
          <w:lang w:val="uk-UA"/>
        </w:rPr>
      </w:pPr>
      <w:r w:rsidRPr="005C27AF">
        <w:rPr>
          <w:sz w:val="22"/>
          <w:szCs w:val="22"/>
          <w:lang w:val="uk-UA"/>
        </w:rPr>
        <w:t xml:space="preserve">Претензії по кількості і якості приймаються протягом 10 (десяти) календарних днів з моменту поставки Товару, за умови дотримання Отримувачем необхідних для кожного виду Товару  умов зберігання. За умови, що під час  приймання товару дефекти товару неможливо було виявити (приховані дефекти), претензії приймаються протягом всього строку реалізації товару. </w:t>
      </w:r>
    </w:p>
    <w:p w14:paraId="575E2A54" w14:textId="77777777" w:rsidR="00D560CC" w:rsidRPr="005C27AF" w:rsidRDefault="00D560CC" w:rsidP="00D560CC">
      <w:pPr>
        <w:pStyle w:val="Iauiue"/>
        <w:numPr>
          <w:ilvl w:val="1"/>
          <w:numId w:val="3"/>
        </w:numPr>
        <w:tabs>
          <w:tab w:val="left" w:pos="0"/>
          <w:tab w:val="left" w:pos="426"/>
        </w:tabs>
        <w:ind w:left="0" w:firstLine="0"/>
        <w:jc w:val="both"/>
        <w:rPr>
          <w:sz w:val="22"/>
          <w:szCs w:val="22"/>
          <w:lang w:val="uk-UA"/>
        </w:rPr>
      </w:pPr>
      <w:r w:rsidRPr="005C27AF">
        <w:rPr>
          <w:sz w:val="22"/>
          <w:szCs w:val="22"/>
          <w:lang w:val="uk-UA"/>
        </w:rPr>
        <w:t>За умови наявності листа (розпорядження, припису) відповідного органу державної влади, що здійснює контроль якості лікарських засобів,  претензії по якості приймаються протягом 10 (десяти) календарних днів з моменту опублікування такого листа. Лікарські засоби з нанесеними на оригінальну упаковку виробника надписами або, що мають деформації чи забруднення упаковки, а також інші пошкодження, які впливають на товарний вигляд, якість Товару, повертаються ПОСТАЧАЛЬНИКУ.</w:t>
      </w:r>
    </w:p>
    <w:p w14:paraId="528AB041" w14:textId="77777777" w:rsidR="00D560CC" w:rsidRPr="005C27AF" w:rsidRDefault="00D560CC" w:rsidP="00D560CC">
      <w:pPr>
        <w:pStyle w:val="Iauiue"/>
        <w:numPr>
          <w:ilvl w:val="1"/>
          <w:numId w:val="3"/>
        </w:numPr>
        <w:tabs>
          <w:tab w:val="left" w:pos="0"/>
          <w:tab w:val="left" w:pos="426"/>
        </w:tabs>
        <w:ind w:left="0" w:firstLine="0"/>
        <w:jc w:val="both"/>
        <w:rPr>
          <w:sz w:val="22"/>
          <w:szCs w:val="22"/>
          <w:lang w:val="uk-UA"/>
        </w:rPr>
      </w:pPr>
      <w:r w:rsidRPr="005C27AF">
        <w:rPr>
          <w:sz w:val="22"/>
          <w:szCs w:val="22"/>
          <w:lang w:val="uk-UA"/>
        </w:rPr>
        <w:t xml:space="preserve">У разі виявлення недостачі, </w:t>
      </w:r>
      <w:proofErr w:type="spellStart"/>
      <w:r w:rsidRPr="005C27AF">
        <w:rPr>
          <w:sz w:val="22"/>
          <w:szCs w:val="22"/>
          <w:lang w:val="uk-UA"/>
        </w:rPr>
        <w:t>пересортиці</w:t>
      </w:r>
      <w:proofErr w:type="spellEnd"/>
      <w:r w:rsidRPr="005C27AF">
        <w:rPr>
          <w:sz w:val="22"/>
          <w:szCs w:val="22"/>
          <w:lang w:val="uk-UA"/>
        </w:rPr>
        <w:t xml:space="preserve"> чи інших недоліків Товару складається Акт за підписами осіб, які здійснювали приймання-передачу Товару.</w:t>
      </w:r>
    </w:p>
    <w:p w14:paraId="2D98A25A" w14:textId="77777777" w:rsidR="00D560CC" w:rsidRPr="005C27AF" w:rsidRDefault="00D560CC" w:rsidP="00D560CC">
      <w:pPr>
        <w:pStyle w:val="Iauiue"/>
        <w:numPr>
          <w:ilvl w:val="1"/>
          <w:numId w:val="3"/>
        </w:numPr>
        <w:tabs>
          <w:tab w:val="left" w:pos="0"/>
          <w:tab w:val="left" w:pos="426"/>
        </w:tabs>
        <w:ind w:left="0" w:firstLine="0"/>
        <w:jc w:val="both"/>
        <w:rPr>
          <w:sz w:val="22"/>
          <w:szCs w:val="22"/>
          <w:lang w:val="uk-UA"/>
        </w:rPr>
      </w:pPr>
      <w:r w:rsidRPr="005C27AF">
        <w:rPr>
          <w:sz w:val="22"/>
          <w:szCs w:val="22"/>
          <w:lang w:val="uk-UA"/>
        </w:rPr>
        <w:t>У разі  повернення Товару, Отримувачем зобов'язаний передати ПОСТАЧАЛЬНИКУ накладну на повернення, в якій будуть вказані номер та дата накладної, за якою товар був поставлений, а також підстава повернення та інша інформація, передбачена законодавством.</w:t>
      </w:r>
    </w:p>
    <w:p w14:paraId="53993062" w14:textId="77777777" w:rsidR="00D560CC" w:rsidRPr="005C27AF" w:rsidRDefault="00D560CC" w:rsidP="00D560CC">
      <w:pPr>
        <w:pStyle w:val="Iauiue"/>
        <w:numPr>
          <w:ilvl w:val="1"/>
          <w:numId w:val="3"/>
        </w:numPr>
        <w:tabs>
          <w:tab w:val="left" w:pos="0"/>
          <w:tab w:val="left" w:pos="426"/>
        </w:tabs>
        <w:ind w:left="0" w:firstLine="0"/>
        <w:jc w:val="both"/>
        <w:rPr>
          <w:sz w:val="22"/>
          <w:szCs w:val="22"/>
          <w:lang w:val="uk-UA"/>
        </w:rPr>
      </w:pPr>
      <w:r w:rsidRPr="005C27AF">
        <w:rPr>
          <w:sz w:val="22"/>
          <w:szCs w:val="22"/>
          <w:lang w:val="uk-UA"/>
        </w:rPr>
        <w:t xml:space="preserve">Всі витрати, пов’язані з </w:t>
      </w:r>
      <w:proofErr w:type="spellStart"/>
      <w:r w:rsidRPr="005C27AF">
        <w:rPr>
          <w:sz w:val="22"/>
          <w:szCs w:val="22"/>
          <w:lang w:val="uk-UA"/>
        </w:rPr>
        <w:t>відбіром</w:t>
      </w:r>
      <w:proofErr w:type="spellEnd"/>
      <w:r w:rsidRPr="005C27AF">
        <w:rPr>
          <w:sz w:val="22"/>
          <w:szCs w:val="22"/>
          <w:lang w:val="uk-UA"/>
        </w:rPr>
        <w:t xml:space="preserve"> зразків та проведенням аналізу лікарських засобів (іншого Товару) у ході планових та позапланових перевірок Отримувача, а також  витрати на проведення </w:t>
      </w:r>
      <w:proofErr w:type="spellStart"/>
      <w:r w:rsidRPr="005C27AF">
        <w:rPr>
          <w:sz w:val="22"/>
          <w:szCs w:val="22"/>
          <w:lang w:val="uk-UA"/>
        </w:rPr>
        <w:t>переконтролю</w:t>
      </w:r>
      <w:proofErr w:type="spellEnd"/>
      <w:r w:rsidRPr="005C27AF">
        <w:rPr>
          <w:sz w:val="22"/>
          <w:szCs w:val="22"/>
          <w:lang w:val="uk-UA"/>
        </w:rPr>
        <w:t xml:space="preserve"> лікарських засобів (іншого Товару) за розпорядженням </w:t>
      </w:r>
      <w:proofErr w:type="spellStart"/>
      <w:r w:rsidRPr="005C27AF">
        <w:rPr>
          <w:sz w:val="22"/>
          <w:szCs w:val="22"/>
          <w:lang w:val="uk-UA"/>
        </w:rPr>
        <w:t>Держлікслужби</w:t>
      </w:r>
      <w:proofErr w:type="spellEnd"/>
      <w:r w:rsidRPr="005C27AF">
        <w:rPr>
          <w:sz w:val="22"/>
          <w:szCs w:val="22"/>
          <w:lang w:val="uk-UA"/>
        </w:rPr>
        <w:t xml:space="preserve"> України або інших контролюючих органів, відносяться до затрат Отримувача, а отже ПОСТАЧАЛЬНИКОМ або ПЛАТНИКОМ  не компенсуються.</w:t>
      </w:r>
    </w:p>
    <w:p w14:paraId="36E209B3" w14:textId="77777777" w:rsidR="00D560CC" w:rsidRPr="005C27AF" w:rsidRDefault="00D560CC" w:rsidP="00D560CC">
      <w:pPr>
        <w:pStyle w:val="Iauiue"/>
        <w:numPr>
          <w:ilvl w:val="1"/>
          <w:numId w:val="3"/>
        </w:numPr>
        <w:tabs>
          <w:tab w:val="left" w:pos="0"/>
          <w:tab w:val="left" w:pos="426"/>
        </w:tabs>
        <w:ind w:left="0" w:firstLine="0"/>
        <w:jc w:val="both"/>
        <w:rPr>
          <w:sz w:val="22"/>
          <w:szCs w:val="22"/>
          <w:lang w:val="uk-UA"/>
        </w:rPr>
      </w:pPr>
      <w:r w:rsidRPr="005C27AF">
        <w:rPr>
          <w:sz w:val="22"/>
          <w:szCs w:val="22"/>
          <w:lang w:val="uk-UA"/>
        </w:rPr>
        <w:t>Право власності на Товар переходить до Отримувача в момент отримання останнім Товару. Моментом отримання товару вважається відмітка Отримувача про отримання товару на видатковій накладній ПОСТАЧАЛЬНИКА. Товар вважається поставленим з моменту підписанням видаткової накладної всіма сторонами цього Договору.</w:t>
      </w:r>
    </w:p>
    <w:p w14:paraId="0C6895E0" w14:textId="77777777" w:rsidR="00D560CC" w:rsidRPr="005C27AF" w:rsidRDefault="00D560CC" w:rsidP="00D560CC">
      <w:pPr>
        <w:pStyle w:val="1"/>
        <w:numPr>
          <w:ilvl w:val="0"/>
          <w:numId w:val="3"/>
        </w:numPr>
        <w:jc w:val="center"/>
        <w:rPr>
          <w:rFonts w:ascii="Times New Roman" w:hAnsi="Times New Roman" w:cs="Times New Roman"/>
          <w:color w:val="auto"/>
          <w:sz w:val="22"/>
          <w:szCs w:val="22"/>
        </w:rPr>
      </w:pPr>
      <w:r w:rsidRPr="005C27AF">
        <w:rPr>
          <w:rFonts w:ascii="Times New Roman" w:hAnsi="Times New Roman" w:cs="Times New Roman"/>
          <w:color w:val="auto"/>
          <w:sz w:val="22"/>
          <w:szCs w:val="22"/>
        </w:rPr>
        <w:t>ГАРАНТІЙНІ ЗОБОВ’ЯЗАННЯ</w:t>
      </w:r>
    </w:p>
    <w:p w14:paraId="234A5ECF" w14:textId="77777777" w:rsidR="00D560CC" w:rsidRPr="005C27AF" w:rsidRDefault="00D560CC" w:rsidP="00D560CC">
      <w:pPr>
        <w:pStyle w:val="Iauiue"/>
        <w:widowControl/>
        <w:numPr>
          <w:ilvl w:val="1"/>
          <w:numId w:val="3"/>
        </w:numPr>
        <w:tabs>
          <w:tab w:val="left" w:pos="567"/>
          <w:tab w:val="left" w:pos="993"/>
        </w:tabs>
        <w:ind w:left="0" w:firstLine="0"/>
        <w:jc w:val="both"/>
        <w:rPr>
          <w:sz w:val="22"/>
          <w:szCs w:val="22"/>
          <w:lang w:val="uk-UA"/>
        </w:rPr>
      </w:pPr>
      <w:r w:rsidRPr="005C27AF">
        <w:rPr>
          <w:sz w:val="22"/>
          <w:szCs w:val="22"/>
          <w:lang w:val="uk-UA"/>
        </w:rPr>
        <w:t xml:space="preserve">Постачальник гарантує, що Товар не буде мати дефектів, пов`язаних із неякісним виробництвом i складовими, та що в свою чергу не перешкоджатиме використанню Товару згідно з функціональним призначенням та не </w:t>
      </w:r>
      <w:proofErr w:type="spellStart"/>
      <w:r w:rsidRPr="005C27AF">
        <w:rPr>
          <w:sz w:val="22"/>
          <w:szCs w:val="22"/>
          <w:lang w:val="uk-UA"/>
        </w:rPr>
        <w:t>завдасть</w:t>
      </w:r>
      <w:proofErr w:type="spellEnd"/>
      <w:r w:rsidRPr="005C27AF">
        <w:rPr>
          <w:sz w:val="22"/>
          <w:szCs w:val="22"/>
          <w:lang w:val="uk-UA"/>
        </w:rPr>
        <w:t xml:space="preserve"> шкоди в процесі такого використання. </w:t>
      </w:r>
    </w:p>
    <w:p w14:paraId="7723FA05" w14:textId="0C33D9FA" w:rsidR="00D560CC" w:rsidRPr="005C27AF" w:rsidRDefault="00D560CC" w:rsidP="00D560CC">
      <w:pPr>
        <w:pStyle w:val="Iauiue"/>
        <w:widowControl/>
        <w:numPr>
          <w:ilvl w:val="1"/>
          <w:numId w:val="3"/>
        </w:numPr>
        <w:tabs>
          <w:tab w:val="left" w:pos="567"/>
          <w:tab w:val="left" w:pos="993"/>
        </w:tabs>
        <w:ind w:left="0" w:firstLine="0"/>
        <w:jc w:val="both"/>
        <w:rPr>
          <w:sz w:val="22"/>
          <w:szCs w:val="22"/>
          <w:lang w:val="uk-UA"/>
        </w:rPr>
      </w:pPr>
      <w:r w:rsidRPr="005C27AF">
        <w:rPr>
          <w:sz w:val="22"/>
          <w:szCs w:val="22"/>
          <w:lang w:val="uk-UA"/>
        </w:rPr>
        <w:t>В разі виявлення недоліків, дефектів Товару, які неможливо було виявити при прийманні, Отримувач протягом 10-ти днів направля</w:t>
      </w:r>
      <w:r w:rsidR="007D1473">
        <w:rPr>
          <w:sz w:val="22"/>
          <w:szCs w:val="22"/>
          <w:lang w:val="uk-UA"/>
        </w:rPr>
        <w:t>є</w:t>
      </w:r>
      <w:r w:rsidRPr="005C27AF">
        <w:rPr>
          <w:sz w:val="22"/>
          <w:szCs w:val="22"/>
          <w:lang w:val="uk-UA"/>
        </w:rPr>
        <w:t xml:space="preserve"> Постачальнику відповідне повідомлення (рекламацію).</w:t>
      </w:r>
    </w:p>
    <w:p w14:paraId="3A3B9551" w14:textId="33EA7C17" w:rsidR="00D560CC" w:rsidRPr="005C27AF" w:rsidRDefault="00D560CC" w:rsidP="00D560CC">
      <w:pPr>
        <w:pStyle w:val="Iauiue"/>
        <w:widowControl/>
        <w:numPr>
          <w:ilvl w:val="1"/>
          <w:numId w:val="3"/>
        </w:numPr>
        <w:tabs>
          <w:tab w:val="left" w:pos="426"/>
        </w:tabs>
        <w:ind w:left="0" w:firstLine="0"/>
        <w:jc w:val="both"/>
        <w:rPr>
          <w:sz w:val="22"/>
          <w:szCs w:val="22"/>
          <w:lang w:val="uk-UA"/>
        </w:rPr>
      </w:pPr>
      <w:r w:rsidRPr="005C27AF">
        <w:rPr>
          <w:sz w:val="22"/>
          <w:szCs w:val="22"/>
          <w:lang w:val="uk-UA"/>
        </w:rPr>
        <w:t>Отримавши повідомлення Отримувач</w:t>
      </w:r>
      <w:r w:rsidR="007D1473">
        <w:rPr>
          <w:sz w:val="22"/>
          <w:szCs w:val="22"/>
          <w:lang w:val="uk-UA"/>
        </w:rPr>
        <w:t>а</w:t>
      </w:r>
      <w:r w:rsidRPr="005C27AF">
        <w:rPr>
          <w:sz w:val="22"/>
          <w:szCs w:val="22"/>
          <w:lang w:val="uk-UA"/>
        </w:rPr>
        <w:t xml:space="preserve"> про виявлені недоліки, дефекти, Постачальник зобов’язується замінити такий Товар на аналогічний без дефектів протягом 10-ти календарних днів з дати отримання відповідного повідомлення, а у випадку неможливості такої заміни – повернути сплачені Платником кошти у такий самий строк.</w:t>
      </w:r>
    </w:p>
    <w:p w14:paraId="1ADC15E0" w14:textId="77777777" w:rsidR="00D560CC" w:rsidRPr="005C27AF" w:rsidRDefault="00D560CC" w:rsidP="00D560CC">
      <w:pPr>
        <w:pStyle w:val="Iauiue"/>
        <w:widowControl/>
        <w:numPr>
          <w:ilvl w:val="1"/>
          <w:numId w:val="3"/>
        </w:numPr>
        <w:tabs>
          <w:tab w:val="left" w:pos="426"/>
        </w:tabs>
        <w:ind w:left="0" w:firstLine="0"/>
        <w:jc w:val="both"/>
        <w:rPr>
          <w:sz w:val="22"/>
          <w:szCs w:val="22"/>
          <w:lang w:val="uk-UA"/>
        </w:rPr>
      </w:pPr>
      <w:r w:rsidRPr="005C27AF">
        <w:rPr>
          <w:sz w:val="22"/>
          <w:szCs w:val="22"/>
          <w:lang w:val="uk-UA"/>
        </w:rPr>
        <w:t>Сторонами можуть бути встановлені і інші гарантійні умови, що вказуються у відповідному Додатку/Додатковій угоді до Договору.</w:t>
      </w:r>
    </w:p>
    <w:p w14:paraId="18EE3083" w14:textId="77777777" w:rsidR="00D560CC" w:rsidRPr="005C27AF" w:rsidRDefault="00D560CC" w:rsidP="00D560CC">
      <w:pPr>
        <w:pStyle w:val="1"/>
        <w:numPr>
          <w:ilvl w:val="0"/>
          <w:numId w:val="3"/>
        </w:numPr>
        <w:jc w:val="center"/>
        <w:rPr>
          <w:rFonts w:ascii="Times New Roman" w:hAnsi="Times New Roman" w:cs="Times New Roman"/>
          <w:color w:val="auto"/>
          <w:sz w:val="22"/>
          <w:szCs w:val="22"/>
        </w:rPr>
      </w:pPr>
      <w:r w:rsidRPr="005C27AF">
        <w:rPr>
          <w:rFonts w:ascii="Times New Roman" w:hAnsi="Times New Roman" w:cs="Times New Roman"/>
          <w:color w:val="auto"/>
          <w:sz w:val="22"/>
          <w:szCs w:val="22"/>
        </w:rPr>
        <w:lastRenderedPageBreak/>
        <w:t>ВІДПОВІДАЛЬНІСТЬ СТОРІН</w:t>
      </w:r>
    </w:p>
    <w:p w14:paraId="04C7DC39" w14:textId="77777777" w:rsidR="00D560CC" w:rsidRPr="005C27AF" w:rsidRDefault="00D560CC" w:rsidP="00D560CC">
      <w:pPr>
        <w:pStyle w:val="Iauiue"/>
        <w:widowControl/>
        <w:numPr>
          <w:ilvl w:val="1"/>
          <w:numId w:val="3"/>
        </w:numPr>
        <w:tabs>
          <w:tab w:val="left" w:pos="426"/>
          <w:tab w:val="left" w:pos="993"/>
        </w:tabs>
        <w:ind w:left="0" w:firstLine="0"/>
        <w:jc w:val="both"/>
        <w:rPr>
          <w:sz w:val="22"/>
          <w:szCs w:val="22"/>
          <w:lang w:val="uk-UA"/>
        </w:rPr>
      </w:pPr>
      <w:r w:rsidRPr="005C27AF">
        <w:rPr>
          <w:sz w:val="22"/>
          <w:szCs w:val="22"/>
          <w:lang w:val="uk-UA"/>
        </w:rPr>
        <w:t>У випадку невиконання або неналежного виконання своїх зобов’язань по Договору Сторони несуть відповідальність, передбачену чинним законодавством України та умовами Договору.</w:t>
      </w:r>
    </w:p>
    <w:p w14:paraId="025826E4" w14:textId="77777777" w:rsidR="00D560CC" w:rsidRPr="005C27AF" w:rsidRDefault="00D560CC" w:rsidP="00D560CC">
      <w:pPr>
        <w:pStyle w:val="Iauiue"/>
        <w:widowControl/>
        <w:numPr>
          <w:ilvl w:val="1"/>
          <w:numId w:val="3"/>
        </w:numPr>
        <w:tabs>
          <w:tab w:val="left" w:pos="426"/>
        </w:tabs>
        <w:ind w:left="0" w:firstLine="0"/>
        <w:jc w:val="both"/>
        <w:rPr>
          <w:sz w:val="22"/>
          <w:szCs w:val="22"/>
          <w:lang w:val="uk-UA"/>
        </w:rPr>
      </w:pPr>
      <w:r w:rsidRPr="005C27AF">
        <w:rPr>
          <w:sz w:val="22"/>
          <w:szCs w:val="22"/>
          <w:lang w:val="uk-UA"/>
        </w:rPr>
        <w:t>За порушення строку поставки Товару, Постачальник:</w:t>
      </w:r>
    </w:p>
    <w:p w14:paraId="0AD8A471" w14:textId="0B7C465C" w:rsidR="00D560CC" w:rsidRPr="005C27AF" w:rsidRDefault="00533AB2" w:rsidP="00D560CC">
      <w:pPr>
        <w:pStyle w:val="Iauiue"/>
        <w:widowControl/>
        <w:numPr>
          <w:ilvl w:val="2"/>
          <w:numId w:val="3"/>
        </w:numPr>
        <w:tabs>
          <w:tab w:val="left" w:pos="426"/>
          <w:tab w:val="left" w:pos="567"/>
        </w:tabs>
        <w:ind w:left="0" w:firstLine="0"/>
        <w:jc w:val="both"/>
        <w:rPr>
          <w:sz w:val="22"/>
          <w:szCs w:val="22"/>
          <w:lang w:val="uk-UA"/>
        </w:rPr>
      </w:pPr>
      <w:r w:rsidRPr="005C27AF">
        <w:rPr>
          <w:sz w:val="22"/>
          <w:szCs w:val="22"/>
          <w:lang w:val="uk-UA"/>
        </w:rPr>
        <w:t>С</w:t>
      </w:r>
      <w:r w:rsidR="00D560CC" w:rsidRPr="005C27AF">
        <w:rPr>
          <w:sz w:val="22"/>
          <w:szCs w:val="22"/>
          <w:lang w:val="uk-UA"/>
        </w:rPr>
        <w:t>плачує</w:t>
      </w:r>
      <w:r>
        <w:rPr>
          <w:sz w:val="22"/>
          <w:szCs w:val="22"/>
          <w:lang w:val="uk-UA"/>
        </w:rPr>
        <w:t xml:space="preserve"> Платнику</w:t>
      </w:r>
      <w:r w:rsidR="00D560CC" w:rsidRPr="005C27AF">
        <w:rPr>
          <w:sz w:val="22"/>
          <w:szCs w:val="22"/>
          <w:lang w:val="uk-UA"/>
        </w:rPr>
        <w:t xml:space="preserve"> неустойку в розмірі подвійної облікової ставки НБУ від вартості Товару за відповідним замовленням, за кожен день порушення строку поставки, якщо інше не узгоджено додатковими угодами або відповідним Додатком; </w:t>
      </w:r>
    </w:p>
    <w:p w14:paraId="34292B97" w14:textId="7DB1478A" w:rsidR="00D560CC" w:rsidRPr="005C27AF" w:rsidRDefault="00D560CC" w:rsidP="00D560CC">
      <w:pPr>
        <w:pStyle w:val="Iauiue"/>
        <w:widowControl/>
        <w:numPr>
          <w:ilvl w:val="2"/>
          <w:numId w:val="3"/>
        </w:numPr>
        <w:tabs>
          <w:tab w:val="left" w:pos="426"/>
          <w:tab w:val="left" w:pos="567"/>
        </w:tabs>
        <w:ind w:left="0" w:firstLine="0"/>
        <w:jc w:val="both"/>
        <w:rPr>
          <w:sz w:val="22"/>
          <w:szCs w:val="22"/>
          <w:lang w:val="uk-UA"/>
        </w:rPr>
      </w:pPr>
      <w:r w:rsidRPr="005C27AF">
        <w:rPr>
          <w:sz w:val="22"/>
          <w:szCs w:val="22"/>
          <w:lang w:val="uk-UA"/>
        </w:rPr>
        <w:t>при порушенні строку поставки більше ніж на 20 (двадцять) календарних днів, Платник отримує право відмовитись від поставки такого Товару шляхом направлення відповідного повідомлення Постачальнику</w:t>
      </w:r>
      <w:r w:rsidR="001227A2">
        <w:rPr>
          <w:sz w:val="22"/>
          <w:szCs w:val="22"/>
          <w:lang w:val="uk-UA"/>
        </w:rPr>
        <w:t>/Отримувачу</w:t>
      </w:r>
      <w:r w:rsidRPr="005C27AF">
        <w:rPr>
          <w:sz w:val="22"/>
          <w:szCs w:val="22"/>
          <w:lang w:val="uk-UA"/>
        </w:rPr>
        <w:t>.</w:t>
      </w:r>
    </w:p>
    <w:p w14:paraId="2A7A1497" w14:textId="77777777" w:rsidR="00D560CC" w:rsidRPr="005C27AF" w:rsidRDefault="00D560CC" w:rsidP="00D560CC">
      <w:pPr>
        <w:pStyle w:val="Iauiue"/>
        <w:widowControl/>
        <w:numPr>
          <w:ilvl w:val="1"/>
          <w:numId w:val="3"/>
        </w:numPr>
        <w:tabs>
          <w:tab w:val="left" w:pos="426"/>
          <w:tab w:val="left" w:pos="993"/>
        </w:tabs>
        <w:ind w:left="0" w:firstLine="0"/>
        <w:jc w:val="both"/>
        <w:rPr>
          <w:sz w:val="22"/>
          <w:szCs w:val="22"/>
          <w:lang w:val="uk-UA"/>
        </w:rPr>
      </w:pPr>
      <w:r w:rsidRPr="005C27AF">
        <w:rPr>
          <w:sz w:val="22"/>
          <w:szCs w:val="22"/>
          <w:lang w:val="uk-UA"/>
        </w:rPr>
        <w:t>В разі поставки Товару, найменування/або кількість/або якість якого не відповідає умовам Договору, Постачальник зобов’язаний поставити Товар за найменуваннями, в кількості, якість та комплектність якого повністю відповідають умовам Договору таким чином, щоб це не порушувало строків поставки, передбачених відповідним Додатком. За прострочення виконання зобов’язань за цим пунктом Договору Постачальник несе відповідальність, передбачену пунктом 7.2.1 Договору.</w:t>
      </w:r>
    </w:p>
    <w:p w14:paraId="2874C028" w14:textId="77777777" w:rsidR="00D560CC" w:rsidRPr="005C27AF" w:rsidRDefault="00D560CC" w:rsidP="00D560CC">
      <w:pPr>
        <w:pStyle w:val="Iauiue"/>
        <w:widowControl/>
        <w:numPr>
          <w:ilvl w:val="1"/>
          <w:numId w:val="3"/>
        </w:numPr>
        <w:tabs>
          <w:tab w:val="left" w:pos="426"/>
          <w:tab w:val="left" w:pos="993"/>
        </w:tabs>
        <w:ind w:left="0" w:firstLine="0"/>
        <w:jc w:val="both"/>
        <w:rPr>
          <w:sz w:val="22"/>
          <w:szCs w:val="22"/>
          <w:lang w:val="uk-UA"/>
        </w:rPr>
      </w:pPr>
      <w:r w:rsidRPr="005C27AF">
        <w:rPr>
          <w:sz w:val="22"/>
          <w:szCs w:val="22"/>
          <w:lang w:val="uk-UA"/>
        </w:rPr>
        <w:t>У разі порушення Платником термінів (строків) оплати, Платник, на вимогу Постачальника, сплачує пеню в розмірі облікової ставки НБУ від суми простроченого платежу</w:t>
      </w:r>
      <w:r w:rsidRPr="005C27AF">
        <w:rPr>
          <w:sz w:val="22"/>
          <w:szCs w:val="22"/>
          <w:lang w:val="ru-RU"/>
        </w:rPr>
        <w:t xml:space="preserve"> </w:t>
      </w:r>
      <w:r w:rsidRPr="005C27AF">
        <w:rPr>
          <w:sz w:val="22"/>
          <w:szCs w:val="22"/>
          <w:lang w:val="uk-UA"/>
        </w:rPr>
        <w:t xml:space="preserve">за відповідним замовленням, за кожен день прострочення. </w:t>
      </w:r>
    </w:p>
    <w:p w14:paraId="21FC91D1" w14:textId="77777777" w:rsidR="00D560CC" w:rsidRPr="005C27AF" w:rsidRDefault="00D560CC" w:rsidP="00D560CC">
      <w:pPr>
        <w:pStyle w:val="Iauiue"/>
        <w:widowControl/>
        <w:numPr>
          <w:ilvl w:val="1"/>
          <w:numId w:val="3"/>
        </w:numPr>
        <w:tabs>
          <w:tab w:val="left" w:pos="426"/>
          <w:tab w:val="left" w:pos="993"/>
        </w:tabs>
        <w:ind w:left="0" w:firstLine="0"/>
        <w:jc w:val="both"/>
        <w:rPr>
          <w:sz w:val="22"/>
          <w:szCs w:val="22"/>
          <w:lang w:val="uk-UA"/>
        </w:rPr>
      </w:pPr>
      <w:r w:rsidRPr="005C27AF">
        <w:rPr>
          <w:sz w:val="22"/>
          <w:szCs w:val="22"/>
          <w:lang w:val="uk-UA"/>
        </w:rPr>
        <w:t>Оплата неустойки (штрафу, пені), відшкодування збитків не звільняє Сторони від виконання зобов’язань за Договором.</w:t>
      </w:r>
    </w:p>
    <w:p w14:paraId="7172C17F" w14:textId="77777777" w:rsidR="00D560CC" w:rsidRDefault="00D560CC" w:rsidP="00D560CC">
      <w:pPr>
        <w:pStyle w:val="Iauiue"/>
        <w:widowControl/>
        <w:numPr>
          <w:ilvl w:val="1"/>
          <w:numId w:val="3"/>
        </w:numPr>
        <w:tabs>
          <w:tab w:val="left" w:pos="426"/>
          <w:tab w:val="left" w:pos="993"/>
        </w:tabs>
        <w:ind w:left="0" w:firstLine="0"/>
        <w:jc w:val="both"/>
        <w:rPr>
          <w:sz w:val="22"/>
          <w:szCs w:val="22"/>
          <w:lang w:val="uk-UA"/>
        </w:rPr>
      </w:pPr>
      <w:r w:rsidRPr="005C27AF">
        <w:rPr>
          <w:sz w:val="22"/>
          <w:szCs w:val="22"/>
          <w:lang w:val="uk-UA"/>
        </w:rPr>
        <w:t>Сторони домовились, що збитки, передбачені умовами Договору, можуть бути стягнуті у повній сумі понад штрафні санкції.</w:t>
      </w:r>
    </w:p>
    <w:p w14:paraId="10316DA3" w14:textId="74072ADB" w:rsidR="00163153" w:rsidRPr="005C27AF" w:rsidRDefault="00163153" w:rsidP="00D560CC">
      <w:pPr>
        <w:pStyle w:val="Iauiue"/>
        <w:widowControl/>
        <w:numPr>
          <w:ilvl w:val="1"/>
          <w:numId w:val="3"/>
        </w:numPr>
        <w:tabs>
          <w:tab w:val="left" w:pos="426"/>
          <w:tab w:val="left" w:pos="993"/>
        </w:tabs>
        <w:ind w:left="0" w:firstLine="0"/>
        <w:jc w:val="both"/>
        <w:rPr>
          <w:sz w:val="22"/>
          <w:szCs w:val="22"/>
          <w:lang w:val="uk-UA"/>
        </w:rPr>
      </w:pPr>
      <w:r w:rsidRPr="00163153">
        <w:rPr>
          <w:sz w:val="22"/>
          <w:szCs w:val="22"/>
          <w:lang w:val="uk-UA"/>
        </w:rPr>
        <w:t>Сторони, відповідно до ст. 259 Цивільного кодексу України домовились, що строк позовної давності щодо стягнення штрафних санкцій, передбачених в цьому договорі становить 3 роки.</w:t>
      </w:r>
    </w:p>
    <w:p w14:paraId="00DE03C1" w14:textId="77777777" w:rsidR="00D560CC" w:rsidRPr="005C27AF" w:rsidRDefault="00D560CC" w:rsidP="00D560CC">
      <w:pPr>
        <w:pStyle w:val="1"/>
        <w:numPr>
          <w:ilvl w:val="0"/>
          <w:numId w:val="3"/>
        </w:numPr>
        <w:jc w:val="center"/>
        <w:rPr>
          <w:rFonts w:ascii="Times New Roman" w:hAnsi="Times New Roman" w:cs="Times New Roman"/>
          <w:color w:val="auto"/>
          <w:sz w:val="22"/>
          <w:szCs w:val="22"/>
        </w:rPr>
      </w:pPr>
      <w:r w:rsidRPr="005C27AF">
        <w:rPr>
          <w:rFonts w:ascii="Times New Roman" w:hAnsi="Times New Roman" w:cs="Times New Roman"/>
          <w:color w:val="auto"/>
          <w:sz w:val="22"/>
          <w:szCs w:val="22"/>
        </w:rPr>
        <w:t>ФОРС-МАЖОР</w:t>
      </w:r>
    </w:p>
    <w:p w14:paraId="6042C067" w14:textId="77777777" w:rsidR="00D560CC" w:rsidRPr="005C27AF" w:rsidRDefault="00D560CC" w:rsidP="00D560CC">
      <w:pPr>
        <w:pStyle w:val="a9"/>
        <w:numPr>
          <w:ilvl w:val="1"/>
          <w:numId w:val="3"/>
        </w:numPr>
        <w:tabs>
          <w:tab w:val="left" w:pos="426"/>
        </w:tabs>
        <w:spacing w:after="0" w:line="240" w:lineRule="auto"/>
        <w:ind w:left="0" w:firstLine="0"/>
        <w:jc w:val="both"/>
        <w:rPr>
          <w:rFonts w:ascii="Times New Roman" w:hAnsi="Times New Roman"/>
        </w:rPr>
      </w:pPr>
      <w:r w:rsidRPr="005C27AF">
        <w:rPr>
          <w:rFonts w:ascii="Times New Roman" w:hAnsi="Times New Roman"/>
        </w:rPr>
        <w:t>Сторони звільняються від відповідальності, якщо порушення Договору відбулися в результаті форс-мажорних обставин, які перебувають поза контролем Сторони і суттєво, об'єктивно призводять до неможливості виконання Договору. Форс-мажорними вважаються надзвичайні ситуації природного, техногенного походження (природні катастрофи, соціальні катастрофи (революція, війна, терористичний акт), які об'єктивно не могли бути передбачені або усунуті Сторонами, виникли після укладення Договору.</w:t>
      </w:r>
    </w:p>
    <w:p w14:paraId="7BDC1F95" w14:textId="77777777" w:rsidR="00D560CC" w:rsidRPr="005C27AF" w:rsidRDefault="00D560CC" w:rsidP="00D560CC">
      <w:pPr>
        <w:pStyle w:val="a9"/>
        <w:numPr>
          <w:ilvl w:val="1"/>
          <w:numId w:val="3"/>
        </w:numPr>
        <w:tabs>
          <w:tab w:val="left" w:pos="426"/>
        </w:tabs>
        <w:spacing w:after="0" w:line="240" w:lineRule="auto"/>
        <w:ind w:left="0" w:firstLine="0"/>
        <w:jc w:val="both"/>
        <w:rPr>
          <w:rFonts w:ascii="Times New Roman" w:hAnsi="Times New Roman"/>
        </w:rPr>
      </w:pPr>
      <w:r w:rsidRPr="005C27AF">
        <w:rPr>
          <w:rFonts w:ascii="Times New Roman" w:hAnsi="Times New Roman"/>
        </w:rPr>
        <w:t xml:space="preserve">Сторона, для якої настали форс-мажорні обставини, зобов’язана у найкоротші строки, але не більше 3 (трьох) календарних днів з моменту виникнення форс-мажорних обставин, письмово повідомити про це іншу Сторону, зазначивши яким чином обставини форс-мажор впливають на неможливість Сторони виконати свої </w:t>
      </w:r>
      <w:proofErr w:type="spellStart"/>
      <w:r w:rsidRPr="005C27AF">
        <w:rPr>
          <w:rFonts w:ascii="Times New Roman" w:hAnsi="Times New Roman"/>
        </w:rPr>
        <w:t>зобов</w:t>
      </w:r>
      <w:proofErr w:type="spellEnd"/>
      <w:r w:rsidRPr="005C27AF">
        <w:rPr>
          <w:rFonts w:ascii="Times New Roman" w:hAnsi="Times New Roman"/>
          <w:lang w:val="ru-RU"/>
        </w:rPr>
        <w:t>’</w:t>
      </w:r>
      <w:proofErr w:type="spellStart"/>
      <w:r w:rsidRPr="005C27AF">
        <w:rPr>
          <w:rFonts w:ascii="Times New Roman" w:hAnsi="Times New Roman"/>
        </w:rPr>
        <w:t>язання</w:t>
      </w:r>
      <w:proofErr w:type="spellEnd"/>
      <w:r w:rsidRPr="005C27AF">
        <w:rPr>
          <w:rFonts w:ascii="Times New Roman" w:hAnsi="Times New Roman"/>
        </w:rPr>
        <w:t xml:space="preserve"> та надати належні докази настання таких обставин. Сторони домовились, що належним доказом підтвердження настання форс-мажорних обставин є сертифікат (або інший документ) виданий Торгово-промисловою палатою України.</w:t>
      </w:r>
    </w:p>
    <w:p w14:paraId="46B49F93" w14:textId="77777777" w:rsidR="00D560CC" w:rsidRPr="005C27AF" w:rsidRDefault="00D560CC" w:rsidP="00D560CC">
      <w:pPr>
        <w:pStyle w:val="a9"/>
        <w:numPr>
          <w:ilvl w:val="1"/>
          <w:numId w:val="3"/>
        </w:numPr>
        <w:tabs>
          <w:tab w:val="left" w:pos="426"/>
        </w:tabs>
        <w:spacing w:after="0" w:line="240" w:lineRule="auto"/>
        <w:ind w:left="0" w:firstLine="0"/>
        <w:jc w:val="both"/>
        <w:rPr>
          <w:rFonts w:ascii="Times New Roman" w:hAnsi="Times New Roman"/>
        </w:rPr>
      </w:pPr>
      <w:r w:rsidRPr="005C27AF">
        <w:rPr>
          <w:rFonts w:ascii="Times New Roman" w:hAnsi="Times New Roman"/>
        </w:rPr>
        <w:t>Якщо Сторона вчасно не повідомила про настання форс-мажорних обставин, або не надала належних доказів їх існування, така Сторона не має права посилатися на форс-мажор як на підставу звільнення від відповідальності за порушення своїх зобов’язань за Договором.</w:t>
      </w:r>
    </w:p>
    <w:p w14:paraId="1A5A9B67" w14:textId="77777777" w:rsidR="00D560CC" w:rsidRPr="005C27AF" w:rsidRDefault="00D560CC" w:rsidP="00D560CC">
      <w:pPr>
        <w:pStyle w:val="a9"/>
        <w:numPr>
          <w:ilvl w:val="1"/>
          <w:numId w:val="3"/>
        </w:numPr>
        <w:tabs>
          <w:tab w:val="left" w:pos="426"/>
          <w:tab w:val="num" w:pos="567"/>
        </w:tabs>
        <w:spacing w:after="0" w:line="240" w:lineRule="auto"/>
        <w:ind w:left="0" w:firstLine="0"/>
        <w:jc w:val="both"/>
        <w:rPr>
          <w:rFonts w:ascii="Times New Roman" w:hAnsi="Times New Roman"/>
        </w:rPr>
      </w:pPr>
      <w:r w:rsidRPr="005C27AF">
        <w:rPr>
          <w:rFonts w:ascii="Times New Roman" w:hAnsi="Times New Roman"/>
        </w:rPr>
        <w:t>У випадку, коли форс-мажорні обставини продовжують діяти більше ніж 1 (один) місяць, Сторони мають право розірвати Договір, повідомивши про це одна одну за 5 (п’ять) робочих днів до такого розірвання, з обов’язковим проведенням взаєморозрахунків. При цьому Сторони несуть відповідальність за порушення під час дії Договору своїх зобов’язань.</w:t>
      </w:r>
    </w:p>
    <w:p w14:paraId="5E0E7874" w14:textId="77777777" w:rsidR="00D560CC" w:rsidRPr="005C27AF" w:rsidRDefault="00D560CC" w:rsidP="00D560CC">
      <w:pPr>
        <w:pStyle w:val="1"/>
        <w:numPr>
          <w:ilvl w:val="0"/>
          <w:numId w:val="3"/>
        </w:numPr>
        <w:jc w:val="center"/>
        <w:rPr>
          <w:rFonts w:ascii="Times New Roman" w:hAnsi="Times New Roman" w:cs="Times New Roman"/>
          <w:color w:val="auto"/>
          <w:sz w:val="22"/>
          <w:szCs w:val="22"/>
        </w:rPr>
      </w:pPr>
      <w:r w:rsidRPr="005C27AF">
        <w:rPr>
          <w:rFonts w:ascii="Times New Roman" w:hAnsi="Times New Roman" w:cs="Times New Roman"/>
          <w:color w:val="auto"/>
          <w:sz w:val="22"/>
          <w:szCs w:val="22"/>
        </w:rPr>
        <w:t>ІНШІ УМОВИ</w:t>
      </w:r>
    </w:p>
    <w:p w14:paraId="6C2FE8E2" w14:textId="77777777" w:rsidR="00D560CC" w:rsidRPr="005C27AF" w:rsidRDefault="00D560CC" w:rsidP="00D560CC">
      <w:pPr>
        <w:pStyle w:val="af2"/>
        <w:numPr>
          <w:ilvl w:val="1"/>
          <w:numId w:val="3"/>
        </w:numPr>
        <w:tabs>
          <w:tab w:val="left" w:pos="567"/>
        </w:tabs>
        <w:spacing w:after="0" w:line="240" w:lineRule="auto"/>
        <w:ind w:left="0" w:firstLine="0"/>
        <w:jc w:val="both"/>
        <w:rPr>
          <w:rFonts w:ascii="Times New Roman" w:hAnsi="Times New Roman"/>
        </w:rPr>
      </w:pPr>
      <w:r w:rsidRPr="005C27AF">
        <w:rPr>
          <w:rFonts w:ascii="Times New Roman" w:hAnsi="Times New Roman"/>
        </w:rPr>
        <w:t xml:space="preserve">Усі правовідносини, що виникають із Договору або пов’язані з ним, у тому числі пов’язані із дійсністю, укладенням, виконанням, зміною та розірванням цього Договору, тлумаченням його умов, визначенням наслідків недійсності, або порушення Договору, регламентуються Договором та відповідними нормами чинного в Україні законодавства, а також застосовними до таких правовідносин звичаями ділового обороту на підставі принципів добросовісності, розумності та справедливості. </w:t>
      </w:r>
    </w:p>
    <w:p w14:paraId="050611C7" w14:textId="77777777" w:rsidR="00D560CC" w:rsidRPr="005C27AF" w:rsidRDefault="00D560CC" w:rsidP="00D560CC">
      <w:pPr>
        <w:pStyle w:val="af2"/>
        <w:numPr>
          <w:ilvl w:val="1"/>
          <w:numId w:val="3"/>
        </w:numPr>
        <w:tabs>
          <w:tab w:val="left" w:pos="567"/>
        </w:tabs>
        <w:spacing w:after="0" w:line="240" w:lineRule="auto"/>
        <w:ind w:left="0" w:firstLine="0"/>
        <w:jc w:val="both"/>
        <w:rPr>
          <w:rFonts w:ascii="Times New Roman" w:hAnsi="Times New Roman"/>
        </w:rPr>
      </w:pPr>
      <w:r w:rsidRPr="005C27AF">
        <w:rPr>
          <w:rFonts w:ascii="Times New Roman" w:hAnsi="Times New Roman"/>
        </w:rPr>
        <w:t xml:space="preserve">Після набрання чинності Договором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w:t>
      </w:r>
      <w:r w:rsidRPr="005C27AF">
        <w:rPr>
          <w:rFonts w:ascii="Times New Roman" w:hAnsi="Times New Roman"/>
        </w:rPr>
        <w:lastRenderedPageBreak/>
        <w:t>стосуються цього Договору, втрачають юридичну силу, але можуть братися до уваги при тлумаченні умов цього Договору.</w:t>
      </w:r>
    </w:p>
    <w:p w14:paraId="54E4B384" w14:textId="77777777" w:rsidR="00D560CC" w:rsidRPr="005C27AF" w:rsidRDefault="00D560CC" w:rsidP="00D560CC">
      <w:pPr>
        <w:pStyle w:val="af2"/>
        <w:numPr>
          <w:ilvl w:val="1"/>
          <w:numId w:val="3"/>
        </w:numPr>
        <w:tabs>
          <w:tab w:val="left" w:pos="567"/>
        </w:tabs>
        <w:spacing w:after="0" w:line="240" w:lineRule="auto"/>
        <w:ind w:left="0" w:firstLine="0"/>
        <w:jc w:val="both"/>
        <w:rPr>
          <w:rFonts w:ascii="Times New Roman" w:hAnsi="Times New Roman"/>
        </w:rPr>
      </w:pPr>
      <w:r w:rsidRPr="005C27AF">
        <w:rPr>
          <w:rFonts w:ascii="Times New Roman" w:hAnsi="Times New Roman"/>
        </w:rPr>
        <w:t xml:space="preserve">Кожна Сторона підтверджує достовірність даних про її назву, реквізити, особу, уповноважену підписувати даний Договір, систему оподаткування, на якій вона перебуває, та іншу інформацію, що має юридичне значення. У випадку виявлення недостовірності такої інформації, всі несприятливі наслідки, що виникнуть внаслідок подання Стороною такої недостовірної інформації, включаючи позови та претензії третіх осіб, санкції державних органів тощо, щодо добросовісної Сторони, несе Сторона, що подала про себе недостовірну інформацію. </w:t>
      </w:r>
    </w:p>
    <w:p w14:paraId="64C7BFF1" w14:textId="77777777" w:rsidR="00D560CC" w:rsidRPr="005C27AF" w:rsidRDefault="00D560CC" w:rsidP="00D560CC">
      <w:pPr>
        <w:pStyle w:val="af2"/>
        <w:numPr>
          <w:ilvl w:val="1"/>
          <w:numId w:val="3"/>
        </w:numPr>
        <w:tabs>
          <w:tab w:val="left" w:pos="567"/>
        </w:tabs>
        <w:spacing w:after="0" w:line="240" w:lineRule="auto"/>
        <w:ind w:left="0" w:firstLine="0"/>
        <w:jc w:val="both"/>
        <w:rPr>
          <w:rFonts w:ascii="Times New Roman" w:hAnsi="Times New Roman"/>
        </w:rPr>
      </w:pPr>
      <w:r w:rsidRPr="005C27AF">
        <w:rPr>
          <w:rFonts w:ascii="Times New Roman" w:hAnsi="Times New Roman"/>
        </w:rPr>
        <w:t xml:space="preserve">Факт реорганізації, зміни найменування, організаційно-правової форми, форми власності Сторін не впливає на юридичну силу Договору, а також на дійсність прав та обов’язків </w:t>
      </w:r>
      <w:r w:rsidRPr="005C27AF">
        <w:rPr>
          <w:rFonts w:ascii="Times New Roman" w:hAnsi="Times New Roman"/>
          <w:spacing w:val="2"/>
        </w:rPr>
        <w:t>Сторін</w:t>
      </w:r>
      <w:r w:rsidRPr="005C27AF">
        <w:rPr>
          <w:rFonts w:ascii="Times New Roman" w:hAnsi="Times New Roman"/>
        </w:rPr>
        <w:t xml:space="preserve"> за ним.</w:t>
      </w:r>
    </w:p>
    <w:p w14:paraId="5E1B7D74" w14:textId="77777777" w:rsidR="00D560CC" w:rsidRPr="005C27AF" w:rsidRDefault="00D560CC" w:rsidP="00D560CC">
      <w:pPr>
        <w:pStyle w:val="af2"/>
        <w:numPr>
          <w:ilvl w:val="1"/>
          <w:numId w:val="3"/>
        </w:numPr>
        <w:tabs>
          <w:tab w:val="left" w:pos="567"/>
        </w:tabs>
        <w:spacing w:after="0" w:line="240" w:lineRule="auto"/>
        <w:ind w:left="0" w:firstLine="0"/>
        <w:jc w:val="both"/>
        <w:rPr>
          <w:rFonts w:ascii="Times New Roman" w:hAnsi="Times New Roman"/>
        </w:rPr>
      </w:pPr>
      <w:r w:rsidRPr="005C27AF">
        <w:rPr>
          <w:rFonts w:ascii="Times New Roman" w:hAnsi="Times New Roman"/>
        </w:rPr>
        <w:t xml:space="preserve">Внесення змін у Договір та його розірвання, окрім випадків, передбачених чинним в Україні законодавством, відбуваються тільки за домовленістю Сторін, яка оформлюється додатковою угодою до Договору. Додаткові угоди та Додатки до Договору є його невід’ємними частинами і мають юридичну силу у разі, якщо вони викладені у письмовій формі, підписані Сторонами та скріплені їх печатками. </w:t>
      </w:r>
    </w:p>
    <w:p w14:paraId="5FA8C379" w14:textId="77777777" w:rsidR="00D560CC" w:rsidRPr="005C27AF" w:rsidRDefault="00D560CC" w:rsidP="00D560CC">
      <w:pPr>
        <w:pStyle w:val="af2"/>
        <w:numPr>
          <w:ilvl w:val="1"/>
          <w:numId w:val="3"/>
        </w:numPr>
        <w:tabs>
          <w:tab w:val="left" w:pos="567"/>
        </w:tabs>
        <w:spacing w:after="0" w:line="240" w:lineRule="auto"/>
        <w:ind w:left="0" w:firstLine="0"/>
        <w:jc w:val="both"/>
        <w:rPr>
          <w:rFonts w:ascii="Times New Roman" w:hAnsi="Times New Roman"/>
        </w:rPr>
      </w:pPr>
      <w:r w:rsidRPr="005C27AF">
        <w:rPr>
          <w:rFonts w:ascii="Times New Roman" w:hAnsi="Times New Roman"/>
        </w:rPr>
        <w:t xml:space="preserve">Всі виправлення за текстом Договору мають силу та можуть братися до уваги виключно за умови, якщо вони у кожному окремому випадку датовані, засвідчені підписами Сторін та скріплені їх печатками. </w:t>
      </w:r>
    </w:p>
    <w:p w14:paraId="685FEE38" w14:textId="77777777" w:rsidR="00D560CC" w:rsidRPr="005C27AF" w:rsidRDefault="00D560CC" w:rsidP="00D560CC">
      <w:pPr>
        <w:pStyle w:val="af2"/>
        <w:numPr>
          <w:ilvl w:val="1"/>
          <w:numId w:val="3"/>
        </w:numPr>
        <w:tabs>
          <w:tab w:val="left" w:pos="567"/>
        </w:tabs>
        <w:spacing w:after="0" w:line="240" w:lineRule="auto"/>
        <w:ind w:left="0" w:firstLine="0"/>
        <w:jc w:val="both"/>
        <w:rPr>
          <w:rFonts w:ascii="Times New Roman" w:hAnsi="Times New Roman"/>
        </w:rPr>
      </w:pPr>
      <w:r w:rsidRPr="005C27AF">
        <w:rPr>
          <w:rFonts w:ascii="Times New Roman" w:hAnsi="Times New Roman"/>
        </w:rPr>
        <w:t>Договір складений при повному розумінні Сторонами його умов та термінології українською мовою у п’яти однакових примірниках, які мають однакову юридичну силу – по одному для кожної із Сторін.</w:t>
      </w:r>
    </w:p>
    <w:p w14:paraId="4342BE73" w14:textId="77777777" w:rsidR="00D560CC" w:rsidRPr="005C27AF" w:rsidRDefault="00D560CC" w:rsidP="00D560CC">
      <w:pPr>
        <w:pStyle w:val="af2"/>
        <w:numPr>
          <w:ilvl w:val="1"/>
          <w:numId w:val="3"/>
        </w:numPr>
        <w:tabs>
          <w:tab w:val="left" w:pos="567"/>
        </w:tabs>
        <w:spacing w:after="0" w:line="240" w:lineRule="auto"/>
        <w:ind w:left="0" w:firstLine="0"/>
        <w:jc w:val="both"/>
        <w:rPr>
          <w:rFonts w:ascii="Times New Roman" w:hAnsi="Times New Roman"/>
        </w:rPr>
      </w:pPr>
      <w:r w:rsidRPr="005C27AF">
        <w:rPr>
          <w:rFonts w:ascii="Times New Roman" w:hAnsi="Times New Roman"/>
        </w:rPr>
        <w:t>Будь-яка інформація, надана однією із Сторін іншим Сторонам, що відноситься до даного Договору, а також комерційної діяльності Сторін, є комерційною і не підлягає передачі третім особам без попередньої письмової згоди відповідної Сторони, крім випадків коли така інформація видається на вимогу уповноважених органів відповідно до чинного законодавства України.</w:t>
      </w:r>
    </w:p>
    <w:p w14:paraId="72910F07" w14:textId="77777777" w:rsidR="00D560CC" w:rsidRPr="005C27AF" w:rsidRDefault="00D560CC" w:rsidP="00D560CC">
      <w:pPr>
        <w:pStyle w:val="af2"/>
        <w:numPr>
          <w:ilvl w:val="1"/>
          <w:numId w:val="3"/>
        </w:numPr>
        <w:tabs>
          <w:tab w:val="left" w:pos="567"/>
        </w:tabs>
        <w:spacing w:after="0" w:line="240" w:lineRule="auto"/>
        <w:ind w:left="0" w:firstLine="0"/>
        <w:jc w:val="both"/>
        <w:rPr>
          <w:rFonts w:ascii="Times New Roman" w:hAnsi="Times New Roman"/>
        </w:rPr>
      </w:pPr>
      <w:r w:rsidRPr="005C27AF">
        <w:rPr>
          <w:rFonts w:ascii="Times New Roman" w:hAnsi="Times New Roman"/>
        </w:rPr>
        <w:t>Жодна зі сторін не вправі передавати свої права та обов’язки по даному Договору третім особам без письмової згоди інших Сторін.</w:t>
      </w:r>
    </w:p>
    <w:p w14:paraId="41FA63CC" w14:textId="77777777" w:rsidR="00D560CC" w:rsidRPr="005C27AF" w:rsidRDefault="00D560CC" w:rsidP="00D560CC">
      <w:pPr>
        <w:pStyle w:val="af2"/>
        <w:numPr>
          <w:ilvl w:val="1"/>
          <w:numId w:val="3"/>
        </w:numPr>
        <w:tabs>
          <w:tab w:val="left" w:pos="567"/>
        </w:tabs>
        <w:spacing w:after="0" w:line="240" w:lineRule="auto"/>
        <w:ind w:left="0" w:firstLine="0"/>
        <w:jc w:val="both"/>
        <w:rPr>
          <w:rFonts w:ascii="Times New Roman" w:hAnsi="Times New Roman"/>
        </w:rPr>
      </w:pPr>
      <w:r w:rsidRPr="005C27AF">
        <w:rPr>
          <w:rFonts w:ascii="Times New Roman" w:hAnsi="Times New Roman"/>
        </w:rPr>
        <w:t xml:space="preserve">Сторони підтверджують, що особи наділені достатнім обсягом повноважень на підписання даного Договору. 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 </w:t>
      </w:r>
    </w:p>
    <w:p w14:paraId="3DD36473" w14:textId="77777777" w:rsidR="00D560CC" w:rsidRPr="005C27AF" w:rsidRDefault="00D560CC" w:rsidP="00D560CC">
      <w:pPr>
        <w:pStyle w:val="af2"/>
        <w:numPr>
          <w:ilvl w:val="1"/>
          <w:numId w:val="3"/>
        </w:numPr>
        <w:tabs>
          <w:tab w:val="left" w:pos="567"/>
        </w:tabs>
        <w:spacing w:after="0" w:line="240" w:lineRule="auto"/>
        <w:ind w:left="0" w:firstLine="0"/>
        <w:jc w:val="both"/>
        <w:rPr>
          <w:rFonts w:ascii="Times New Roman" w:hAnsi="Times New Roman"/>
        </w:rPr>
      </w:pPr>
      <w:r w:rsidRPr="005C27AF">
        <w:rPr>
          <w:rFonts w:ascii="Times New Roman" w:hAnsi="Times New Roman"/>
        </w:rPr>
        <w:t xml:space="preserve">Всі повідомлення в рамках цього Договору повинні бути направлені в письмовій формі однією стороною іншій Стороні за </w:t>
      </w:r>
      <w:proofErr w:type="spellStart"/>
      <w:r w:rsidRPr="005C27AF">
        <w:rPr>
          <w:rFonts w:ascii="Times New Roman" w:hAnsi="Times New Roman"/>
        </w:rPr>
        <w:t>адресою</w:t>
      </w:r>
      <w:proofErr w:type="spellEnd"/>
      <w:r w:rsidRPr="005C27AF">
        <w:rPr>
          <w:rFonts w:ascii="Times New Roman" w:hAnsi="Times New Roman"/>
        </w:rPr>
        <w:t xml:space="preserve">, зазначеною у Договорі, або за іншою </w:t>
      </w:r>
      <w:proofErr w:type="spellStart"/>
      <w:r w:rsidRPr="005C27AF">
        <w:rPr>
          <w:rFonts w:ascii="Times New Roman" w:hAnsi="Times New Roman"/>
        </w:rPr>
        <w:t>адресою</w:t>
      </w:r>
      <w:proofErr w:type="spellEnd"/>
      <w:r w:rsidRPr="005C27AF">
        <w:rPr>
          <w:rFonts w:ascii="Times New Roman" w:hAnsi="Times New Roman"/>
        </w:rPr>
        <w:t>, зазначеною у відповідному письмовому повідомленні відповідної Сторони. Залежно від того, що з переліченого нижче настане раніше, письмове повідомлення вважається врученим та набуває чинності:</w:t>
      </w:r>
    </w:p>
    <w:p w14:paraId="71C1535C" w14:textId="77777777" w:rsidR="00D560CC" w:rsidRPr="005C27AF" w:rsidRDefault="00D560CC" w:rsidP="00D560CC">
      <w:pPr>
        <w:pStyle w:val="af2"/>
        <w:tabs>
          <w:tab w:val="left" w:pos="567"/>
        </w:tabs>
        <w:spacing w:after="0" w:line="240" w:lineRule="auto"/>
        <w:jc w:val="both"/>
        <w:rPr>
          <w:rFonts w:ascii="Times New Roman" w:hAnsi="Times New Roman"/>
        </w:rPr>
      </w:pPr>
      <w:r w:rsidRPr="005C27AF">
        <w:rPr>
          <w:rFonts w:ascii="Times New Roman" w:hAnsi="Times New Roman"/>
        </w:rPr>
        <w:t xml:space="preserve">9.11.1. з дня його вручення іншій Стороні під розписку про одержання; </w:t>
      </w:r>
    </w:p>
    <w:p w14:paraId="20A7EA7B" w14:textId="77777777" w:rsidR="00D560CC" w:rsidRPr="005C27AF" w:rsidRDefault="00D560CC" w:rsidP="00D560CC">
      <w:pPr>
        <w:pStyle w:val="af2"/>
        <w:tabs>
          <w:tab w:val="left" w:pos="567"/>
        </w:tabs>
        <w:spacing w:after="0" w:line="240" w:lineRule="auto"/>
        <w:jc w:val="both"/>
        <w:rPr>
          <w:rFonts w:ascii="Times New Roman" w:hAnsi="Times New Roman"/>
        </w:rPr>
      </w:pPr>
      <w:r w:rsidRPr="005C27AF">
        <w:rPr>
          <w:rFonts w:ascii="Times New Roman" w:hAnsi="Times New Roman"/>
        </w:rPr>
        <w:t>9.11.2. 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64DB4679" w14:textId="77777777" w:rsidR="00D560CC" w:rsidRPr="005C27AF" w:rsidRDefault="00D560CC" w:rsidP="00D560CC">
      <w:pPr>
        <w:pStyle w:val="af2"/>
        <w:tabs>
          <w:tab w:val="left" w:pos="567"/>
        </w:tabs>
        <w:spacing w:after="0" w:line="240" w:lineRule="auto"/>
        <w:jc w:val="both"/>
        <w:rPr>
          <w:rFonts w:ascii="Times New Roman" w:hAnsi="Times New Roman"/>
        </w:rPr>
      </w:pPr>
      <w:r w:rsidRPr="005C27AF">
        <w:rPr>
          <w:rFonts w:ascii="Times New Roman" w:hAnsi="Times New Roman"/>
        </w:rPr>
        <w:t>9.11.3.з дня повернення не отриманого листа у зв’язку із закінченням строку (терміну) зберігання.</w:t>
      </w:r>
    </w:p>
    <w:p w14:paraId="4B2B8F56" w14:textId="77777777" w:rsidR="00D560CC" w:rsidRPr="005C27AF" w:rsidRDefault="00D560CC" w:rsidP="00D560CC">
      <w:pPr>
        <w:pStyle w:val="af2"/>
        <w:tabs>
          <w:tab w:val="left" w:pos="567"/>
        </w:tabs>
        <w:spacing w:after="0" w:line="240" w:lineRule="auto"/>
        <w:jc w:val="both"/>
        <w:rPr>
          <w:rFonts w:ascii="Times New Roman" w:hAnsi="Times New Roman"/>
        </w:rPr>
      </w:pPr>
      <w:r w:rsidRPr="005C27AF">
        <w:rPr>
          <w:rFonts w:ascii="Times New Roman" w:hAnsi="Times New Roman"/>
        </w:rPr>
        <w:t>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6126A7FD" w14:textId="77777777" w:rsidR="00D560CC" w:rsidRPr="005C27AF" w:rsidRDefault="00D560CC" w:rsidP="00D560CC">
      <w:pPr>
        <w:pStyle w:val="af2"/>
        <w:tabs>
          <w:tab w:val="left" w:pos="567"/>
        </w:tabs>
        <w:spacing w:after="0" w:line="240" w:lineRule="auto"/>
        <w:jc w:val="both"/>
        <w:rPr>
          <w:rFonts w:ascii="Times New Roman" w:hAnsi="Times New Roman"/>
        </w:rPr>
      </w:pPr>
      <w:r w:rsidRPr="005C27AF">
        <w:rPr>
          <w:rFonts w:ascii="Times New Roman" w:hAnsi="Times New Roman"/>
        </w:rPr>
        <w:t xml:space="preserve">9.12.  Сторони підтверджують,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 </w:t>
      </w:r>
    </w:p>
    <w:p w14:paraId="23077545" w14:textId="77777777" w:rsidR="00D560CC" w:rsidRPr="005C27AF" w:rsidRDefault="00D560CC" w:rsidP="00D560CC">
      <w:pPr>
        <w:pStyle w:val="af2"/>
        <w:tabs>
          <w:tab w:val="left" w:pos="567"/>
        </w:tabs>
        <w:spacing w:after="0" w:line="240" w:lineRule="auto"/>
        <w:jc w:val="both"/>
        <w:rPr>
          <w:rFonts w:ascii="Times New Roman" w:hAnsi="Times New Roman"/>
        </w:rPr>
      </w:pPr>
      <w:r w:rsidRPr="005C27AF">
        <w:rPr>
          <w:rFonts w:ascii="Times New Roman" w:hAnsi="Times New Roman"/>
        </w:rPr>
        <w:t>9.13. Сторони підтверджують, що:</w:t>
      </w:r>
    </w:p>
    <w:p w14:paraId="702AA22B" w14:textId="77777777" w:rsidR="00D560CC" w:rsidRPr="005C27AF" w:rsidRDefault="00D560CC" w:rsidP="00D560CC">
      <w:pPr>
        <w:pStyle w:val="af2"/>
        <w:tabs>
          <w:tab w:val="left" w:pos="567"/>
        </w:tabs>
        <w:spacing w:after="0" w:line="240" w:lineRule="auto"/>
        <w:jc w:val="both"/>
        <w:rPr>
          <w:rFonts w:ascii="Times New Roman" w:hAnsi="Times New Roman"/>
        </w:rPr>
      </w:pPr>
      <w:r w:rsidRPr="005C27AF">
        <w:rPr>
          <w:rFonts w:ascii="Times New Roman" w:hAnsi="Times New Roman"/>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2E9C3E1D" w14:textId="77777777" w:rsidR="00D560CC" w:rsidRPr="005C27AF" w:rsidRDefault="00D560CC" w:rsidP="00D560CC">
      <w:pPr>
        <w:pStyle w:val="af2"/>
        <w:tabs>
          <w:tab w:val="left" w:pos="567"/>
        </w:tabs>
        <w:spacing w:after="0" w:line="240" w:lineRule="auto"/>
        <w:jc w:val="both"/>
        <w:rPr>
          <w:rFonts w:ascii="Times New Roman" w:hAnsi="Times New Roman"/>
        </w:rPr>
      </w:pPr>
      <w:r w:rsidRPr="005C27AF">
        <w:rPr>
          <w:rFonts w:ascii="Times New Roman" w:hAnsi="Times New Roman"/>
        </w:rPr>
        <w:t xml:space="preserve">- Сторони та їх кінцеві </w:t>
      </w:r>
      <w:proofErr w:type="spellStart"/>
      <w:r w:rsidRPr="005C27AF">
        <w:rPr>
          <w:rFonts w:ascii="Times New Roman" w:hAnsi="Times New Roman"/>
        </w:rPr>
        <w:t>бенефіціарні</w:t>
      </w:r>
      <w:proofErr w:type="spellEnd"/>
      <w:r w:rsidRPr="005C27AF">
        <w:rPr>
          <w:rFonts w:ascii="Times New Roman" w:hAnsi="Times New Roman"/>
        </w:rPr>
        <w:t xml:space="preserve"> власники/ члени/учасники (акціонери) з часткою в їх статутному капіталі 10 і більше відсотків не є резидентами російської федерації та республіки </w:t>
      </w:r>
      <w:proofErr w:type="spellStart"/>
      <w:r w:rsidRPr="005C27AF">
        <w:rPr>
          <w:rFonts w:ascii="Times New Roman" w:hAnsi="Times New Roman"/>
        </w:rPr>
        <w:t>білорусь</w:t>
      </w:r>
      <w:proofErr w:type="spellEnd"/>
      <w:r w:rsidRPr="005C27AF">
        <w:rPr>
          <w:rFonts w:ascii="Times New Roman" w:hAnsi="Times New Roman"/>
        </w:rPr>
        <w:t>.</w:t>
      </w:r>
    </w:p>
    <w:p w14:paraId="2F9E2A8D" w14:textId="77777777" w:rsidR="00D560CC" w:rsidRPr="005C27AF" w:rsidRDefault="00D560CC" w:rsidP="00D560CC">
      <w:pPr>
        <w:pStyle w:val="1"/>
        <w:numPr>
          <w:ilvl w:val="0"/>
          <w:numId w:val="3"/>
        </w:numPr>
        <w:jc w:val="center"/>
        <w:rPr>
          <w:rFonts w:ascii="Times New Roman" w:hAnsi="Times New Roman" w:cs="Times New Roman"/>
          <w:color w:val="auto"/>
          <w:sz w:val="22"/>
          <w:szCs w:val="22"/>
        </w:rPr>
      </w:pPr>
      <w:r w:rsidRPr="005C27AF">
        <w:rPr>
          <w:rFonts w:ascii="Times New Roman" w:hAnsi="Times New Roman" w:cs="Times New Roman"/>
          <w:color w:val="auto"/>
          <w:sz w:val="22"/>
          <w:szCs w:val="22"/>
        </w:rPr>
        <w:t>КОНФІДЕНЦІЙНІСТЬ ТА ПЕРСОНАЛЬНІ ДАНІ</w:t>
      </w:r>
    </w:p>
    <w:p w14:paraId="61D3399D" w14:textId="77777777" w:rsidR="00D560CC" w:rsidRPr="005C27AF" w:rsidRDefault="00D560CC" w:rsidP="00D560CC">
      <w:pPr>
        <w:pStyle w:val="af0"/>
        <w:numPr>
          <w:ilvl w:val="1"/>
          <w:numId w:val="3"/>
        </w:numPr>
        <w:tabs>
          <w:tab w:val="left" w:pos="567"/>
        </w:tabs>
        <w:ind w:left="0" w:firstLine="0"/>
        <w:rPr>
          <w:sz w:val="22"/>
          <w:szCs w:val="22"/>
        </w:rPr>
      </w:pPr>
      <w:r w:rsidRPr="005C27AF">
        <w:rPr>
          <w:sz w:val="22"/>
          <w:szCs w:val="22"/>
        </w:rPr>
        <w:t xml:space="preserve">Сторони зобов’язуються не розголошувати третім особам умови Договору, а також інформацію, отриману при виконанні Договору - протягом усього строку дії Договору, а також протягом трьох років із дня його виконання. </w:t>
      </w:r>
    </w:p>
    <w:p w14:paraId="7F56266E" w14:textId="77777777" w:rsidR="00D560CC" w:rsidRPr="005C27AF" w:rsidRDefault="00D560CC" w:rsidP="00D560CC">
      <w:pPr>
        <w:pStyle w:val="af0"/>
        <w:numPr>
          <w:ilvl w:val="1"/>
          <w:numId w:val="3"/>
        </w:numPr>
        <w:tabs>
          <w:tab w:val="left" w:pos="567"/>
        </w:tabs>
        <w:ind w:left="0" w:firstLine="0"/>
        <w:rPr>
          <w:sz w:val="22"/>
          <w:szCs w:val="22"/>
        </w:rPr>
      </w:pPr>
      <w:r w:rsidRPr="005C27AF">
        <w:rPr>
          <w:sz w:val="22"/>
          <w:szCs w:val="22"/>
        </w:rPr>
        <w:t xml:space="preserve">Режим конфіденційності не поширюється на випадки, коли: </w:t>
      </w:r>
    </w:p>
    <w:p w14:paraId="270D4778" w14:textId="77777777" w:rsidR="00D560CC" w:rsidRPr="005C27AF" w:rsidRDefault="00D560CC" w:rsidP="00D560CC">
      <w:pPr>
        <w:pStyle w:val="af0"/>
        <w:numPr>
          <w:ilvl w:val="2"/>
          <w:numId w:val="3"/>
        </w:numPr>
        <w:tabs>
          <w:tab w:val="left" w:pos="1134"/>
        </w:tabs>
        <w:ind w:left="567" w:firstLine="0"/>
        <w:rPr>
          <w:sz w:val="22"/>
          <w:szCs w:val="22"/>
        </w:rPr>
      </w:pPr>
      <w:r w:rsidRPr="005C27AF">
        <w:rPr>
          <w:sz w:val="22"/>
          <w:szCs w:val="22"/>
        </w:rPr>
        <w:t>Сторони по взаємній письмовій згоді зроблять виключення з правила конфіденційності;</w:t>
      </w:r>
    </w:p>
    <w:p w14:paraId="437B83A9" w14:textId="77777777" w:rsidR="00D560CC" w:rsidRPr="005C27AF" w:rsidRDefault="00D560CC" w:rsidP="00D560CC">
      <w:pPr>
        <w:pStyle w:val="af0"/>
        <w:numPr>
          <w:ilvl w:val="2"/>
          <w:numId w:val="3"/>
        </w:numPr>
        <w:tabs>
          <w:tab w:val="left" w:pos="1134"/>
        </w:tabs>
        <w:ind w:left="0" w:firstLine="567"/>
        <w:rPr>
          <w:sz w:val="22"/>
          <w:szCs w:val="22"/>
        </w:rPr>
      </w:pPr>
      <w:r w:rsidRPr="005C27AF">
        <w:rPr>
          <w:sz w:val="22"/>
          <w:szCs w:val="22"/>
        </w:rPr>
        <w:lastRenderedPageBreak/>
        <w:t>Сторони посилаються на умови Договору при захисті своїх інтересів;</w:t>
      </w:r>
    </w:p>
    <w:p w14:paraId="7476C5A8" w14:textId="77777777" w:rsidR="00D560CC" w:rsidRPr="005C27AF" w:rsidRDefault="00D560CC" w:rsidP="00D560CC">
      <w:pPr>
        <w:pStyle w:val="af0"/>
        <w:numPr>
          <w:ilvl w:val="2"/>
          <w:numId w:val="3"/>
        </w:numPr>
        <w:tabs>
          <w:tab w:val="left" w:pos="1134"/>
        </w:tabs>
        <w:ind w:left="567" w:firstLine="0"/>
        <w:rPr>
          <w:sz w:val="22"/>
          <w:szCs w:val="22"/>
        </w:rPr>
      </w:pPr>
      <w:r w:rsidRPr="005C27AF">
        <w:rPr>
          <w:sz w:val="22"/>
          <w:szCs w:val="22"/>
        </w:rPr>
        <w:t>Розголошення конфіденційної інформації визначеній особі об’єктивно необхідно для цілей виконання Договору, за умови, що кожна Сторона забезпечує дотримання умов конфіденційності всіма особами, яким ця Сторона передає конфіденційну інформацію;</w:t>
      </w:r>
    </w:p>
    <w:p w14:paraId="0B89A104" w14:textId="77777777" w:rsidR="00D560CC" w:rsidRPr="005C27AF" w:rsidRDefault="00D560CC" w:rsidP="00D560CC">
      <w:pPr>
        <w:pStyle w:val="af0"/>
        <w:numPr>
          <w:ilvl w:val="2"/>
          <w:numId w:val="3"/>
        </w:numPr>
        <w:tabs>
          <w:tab w:val="left" w:pos="1134"/>
        </w:tabs>
        <w:ind w:left="0" w:firstLine="567"/>
        <w:rPr>
          <w:sz w:val="22"/>
          <w:szCs w:val="22"/>
        </w:rPr>
      </w:pPr>
      <w:r w:rsidRPr="005C27AF">
        <w:rPr>
          <w:sz w:val="22"/>
          <w:szCs w:val="22"/>
        </w:rPr>
        <w:t>Коли це необхідно відповідно до чинного законодавства України.</w:t>
      </w:r>
    </w:p>
    <w:p w14:paraId="39F2C7FB" w14:textId="77777777" w:rsidR="00D560CC" w:rsidRPr="005C27AF" w:rsidRDefault="00D560CC" w:rsidP="00D560CC">
      <w:pPr>
        <w:pStyle w:val="BodyText21"/>
        <w:numPr>
          <w:ilvl w:val="1"/>
          <w:numId w:val="3"/>
        </w:numPr>
        <w:tabs>
          <w:tab w:val="clear" w:pos="709"/>
          <w:tab w:val="clear" w:pos="1276"/>
          <w:tab w:val="left" w:pos="567"/>
          <w:tab w:val="left" w:pos="1134"/>
          <w:tab w:val="num" w:pos="4470"/>
        </w:tabs>
        <w:ind w:left="0" w:firstLine="0"/>
        <w:rPr>
          <w:szCs w:val="22"/>
          <w:lang w:val="uk-UA"/>
        </w:rPr>
      </w:pPr>
      <w:r w:rsidRPr="005C27AF">
        <w:rPr>
          <w:szCs w:val="22"/>
          <w:lang w:val="uk-UA"/>
        </w:rPr>
        <w:t>Сторона, яка допустила розголошення конфіденційної інформації всупереч вимогам Договору, зобов’язана відшкодувати іншій Стороні всі документально підтверджені збитки, які стали наслідком такого розголошення.</w:t>
      </w:r>
    </w:p>
    <w:p w14:paraId="31EEC47F" w14:textId="77777777" w:rsidR="00D560CC" w:rsidRPr="005C27AF" w:rsidRDefault="00D560CC" w:rsidP="00D560CC">
      <w:pPr>
        <w:pStyle w:val="BodyText21"/>
        <w:numPr>
          <w:ilvl w:val="1"/>
          <w:numId w:val="3"/>
        </w:numPr>
        <w:tabs>
          <w:tab w:val="clear" w:pos="709"/>
          <w:tab w:val="clear" w:pos="1276"/>
          <w:tab w:val="left" w:pos="567"/>
          <w:tab w:val="left" w:pos="1134"/>
          <w:tab w:val="num" w:pos="4470"/>
        </w:tabs>
        <w:ind w:left="0" w:firstLine="0"/>
        <w:rPr>
          <w:szCs w:val="22"/>
          <w:lang w:val="uk-UA"/>
        </w:rPr>
      </w:pPr>
      <w:r w:rsidRPr="005C27AF">
        <w:rPr>
          <w:szCs w:val="22"/>
          <w:lang w:val="uk-UA"/>
        </w:rPr>
        <w:t xml:space="preserve">Сторони гарантують, що відповідно до ЗУ «Про захист персональних даних» кожна із Сторін є володільцем бази персональних даних щодо суб’єктів персональних даних, дані яких передаються іншій Стороні з метою ідентифікації фізичних осіб, що уповноважені діяти від імені Сторони. </w:t>
      </w:r>
      <w:r w:rsidRPr="005C27AF">
        <w:rPr>
          <w:szCs w:val="22"/>
        </w:rPr>
        <w:t xml:space="preserve">При </w:t>
      </w:r>
      <w:proofErr w:type="spellStart"/>
      <w:r w:rsidRPr="005C27AF">
        <w:rPr>
          <w:szCs w:val="22"/>
        </w:rPr>
        <w:t>цьому</w:t>
      </w:r>
      <w:proofErr w:type="spellEnd"/>
      <w:r w:rsidRPr="005C27AF">
        <w:rPr>
          <w:szCs w:val="22"/>
        </w:rPr>
        <w:t xml:space="preserve">, </w:t>
      </w:r>
      <w:proofErr w:type="spellStart"/>
      <w:r w:rsidRPr="005C27AF">
        <w:rPr>
          <w:szCs w:val="22"/>
        </w:rPr>
        <w:t>Сторони</w:t>
      </w:r>
      <w:proofErr w:type="spellEnd"/>
      <w:r w:rsidRPr="005C27AF">
        <w:rPr>
          <w:szCs w:val="22"/>
        </w:rPr>
        <w:t xml:space="preserve"> </w:t>
      </w:r>
      <w:proofErr w:type="spellStart"/>
      <w:r w:rsidRPr="005C27AF">
        <w:rPr>
          <w:szCs w:val="22"/>
        </w:rPr>
        <w:t>погоджують</w:t>
      </w:r>
      <w:proofErr w:type="spellEnd"/>
      <w:r w:rsidRPr="005C27AF">
        <w:rPr>
          <w:szCs w:val="22"/>
        </w:rPr>
        <w:t xml:space="preserve">, </w:t>
      </w:r>
      <w:proofErr w:type="spellStart"/>
      <w:r w:rsidRPr="005C27AF">
        <w:rPr>
          <w:szCs w:val="22"/>
        </w:rPr>
        <w:t>що</w:t>
      </w:r>
      <w:proofErr w:type="spellEnd"/>
      <w:r w:rsidRPr="005C27AF">
        <w:rPr>
          <w:szCs w:val="22"/>
        </w:rPr>
        <w:t xml:space="preserve"> </w:t>
      </w:r>
      <w:proofErr w:type="spellStart"/>
      <w:r w:rsidRPr="005C27AF">
        <w:rPr>
          <w:szCs w:val="22"/>
        </w:rPr>
        <w:t>така</w:t>
      </w:r>
      <w:proofErr w:type="spellEnd"/>
      <w:r w:rsidRPr="005C27AF">
        <w:rPr>
          <w:szCs w:val="22"/>
        </w:rPr>
        <w:t xml:space="preserve"> передача </w:t>
      </w:r>
      <w:proofErr w:type="spellStart"/>
      <w:r w:rsidRPr="005C27AF">
        <w:rPr>
          <w:szCs w:val="22"/>
        </w:rPr>
        <w:t>персональних</w:t>
      </w:r>
      <w:proofErr w:type="spellEnd"/>
      <w:r w:rsidRPr="005C27AF">
        <w:rPr>
          <w:szCs w:val="22"/>
        </w:rPr>
        <w:t xml:space="preserve"> </w:t>
      </w:r>
      <w:proofErr w:type="spellStart"/>
      <w:r w:rsidRPr="005C27AF">
        <w:rPr>
          <w:szCs w:val="22"/>
        </w:rPr>
        <w:t>даних</w:t>
      </w:r>
      <w:proofErr w:type="spellEnd"/>
      <w:r w:rsidRPr="005C27AF">
        <w:rPr>
          <w:szCs w:val="22"/>
        </w:rPr>
        <w:t xml:space="preserve"> </w:t>
      </w:r>
      <w:proofErr w:type="spellStart"/>
      <w:r w:rsidRPr="005C27AF">
        <w:rPr>
          <w:szCs w:val="22"/>
        </w:rPr>
        <w:t>однією</w:t>
      </w:r>
      <w:proofErr w:type="spellEnd"/>
      <w:r w:rsidRPr="005C27AF">
        <w:rPr>
          <w:szCs w:val="22"/>
        </w:rPr>
        <w:t xml:space="preserve"> Стороною </w:t>
      </w:r>
      <w:proofErr w:type="spellStart"/>
      <w:r w:rsidRPr="005C27AF">
        <w:rPr>
          <w:szCs w:val="22"/>
        </w:rPr>
        <w:t>іншій</w:t>
      </w:r>
      <w:proofErr w:type="spellEnd"/>
      <w:r w:rsidRPr="005C27AF">
        <w:rPr>
          <w:szCs w:val="22"/>
        </w:rPr>
        <w:t xml:space="preserve"> </w:t>
      </w:r>
      <w:proofErr w:type="spellStart"/>
      <w:r w:rsidRPr="005C27AF">
        <w:rPr>
          <w:szCs w:val="22"/>
        </w:rPr>
        <w:t>Стороні</w:t>
      </w:r>
      <w:proofErr w:type="spellEnd"/>
      <w:r w:rsidRPr="005C27AF">
        <w:rPr>
          <w:szCs w:val="22"/>
        </w:rPr>
        <w:t xml:space="preserve"> </w:t>
      </w:r>
      <w:proofErr w:type="spellStart"/>
      <w:r w:rsidRPr="005C27AF">
        <w:rPr>
          <w:szCs w:val="22"/>
        </w:rPr>
        <w:t>здійснюється</w:t>
      </w:r>
      <w:proofErr w:type="spellEnd"/>
      <w:r w:rsidRPr="005C27AF">
        <w:rPr>
          <w:szCs w:val="22"/>
        </w:rPr>
        <w:t xml:space="preserve"> </w:t>
      </w:r>
      <w:proofErr w:type="spellStart"/>
      <w:r w:rsidRPr="005C27AF">
        <w:rPr>
          <w:szCs w:val="22"/>
        </w:rPr>
        <w:t>безоплатно</w:t>
      </w:r>
      <w:proofErr w:type="spellEnd"/>
      <w:r w:rsidRPr="005C27AF">
        <w:rPr>
          <w:szCs w:val="22"/>
        </w:rPr>
        <w:t xml:space="preserve">, як </w:t>
      </w:r>
      <w:proofErr w:type="spellStart"/>
      <w:r w:rsidRPr="005C27AF">
        <w:rPr>
          <w:szCs w:val="22"/>
        </w:rPr>
        <w:t>третій</w:t>
      </w:r>
      <w:proofErr w:type="spellEnd"/>
      <w:r w:rsidRPr="005C27AF">
        <w:rPr>
          <w:szCs w:val="22"/>
        </w:rPr>
        <w:t xml:space="preserve"> </w:t>
      </w:r>
      <w:proofErr w:type="spellStart"/>
      <w:r w:rsidRPr="005C27AF">
        <w:rPr>
          <w:szCs w:val="22"/>
        </w:rPr>
        <w:t>особі</w:t>
      </w:r>
      <w:proofErr w:type="spellEnd"/>
      <w:r w:rsidRPr="005C27AF">
        <w:rPr>
          <w:szCs w:val="22"/>
        </w:rPr>
        <w:t xml:space="preserve">, </w:t>
      </w:r>
      <w:proofErr w:type="spellStart"/>
      <w:r w:rsidRPr="005C27AF">
        <w:rPr>
          <w:szCs w:val="22"/>
        </w:rPr>
        <w:t>згідно</w:t>
      </w:r>
      <w:proofErr w:type="spellEnd"/>
      <w:r w:rsidRPr="005C27AF">
        <w:rPr>
          <w:szCs w:val="22"/>
        </w:rPr>
        <w:t xml:space="preserve"> ЗУ «Про </w:t>
      </w:r>
      <w:proofErr w:type="spellStart"/>
      <w:r w:rsidRPr="005C27AF">
        <w:rPr>
          <w:szCs w:val="22"/>
        </w:rPr>
        <w:t>захист</w:t>
      </w:r>
      <w:proofErr w:type="spellEnd"/>
      <w:r w:rsidRPr="005C27AF">
        <w:rPr>
          <w:szCs w:val="22"/>
        </w:rPr>
        <w:t xml:space="preserve"> </w:t>
      </w:r>
      <w:proofErr w:type="spellStart"/>
      <w:r w:rsidRPr="005C27AF">
        <w:rPr>
          <w:szCs w:val="22"/>
        </w:rPr>
        <w:t>персональних</w:t>
      </w:r>
      <w:proofErr w:type="spellEnd"/>
      <w:r w:rsidRPr="005C27AF">
        <w:rPr>
          <w:szCs w:val="22"/>
        </w:rPr>
        <w:t xml:space="preserve"> </w:t>
      </w:r>
      <w:proofErr w:type="spellStart"/>
      <w:r w:rsidRPr="005C27AF">
        <w:rPr>
          <w:szCs w:val="22"/>
        </w:rPr>
        <w:t>даних</w:t>
      </w:r>
      <w:proofErr w:type="spellEnd"/>
      <w:r w:rsidRPr="005C27AF">
        <w:rPr>
          <w:szCs w:val="22"/>
        </w:rPr>
        <w:t xml:space="preserve">». Сторона, </w:t>
      </w:r>
      <w:proofErr w:type="spellStart"/>
      <w:r w:rsidRPr="005C27AF">
        <w:rPr>
          <w:szCs w:val="22"/>
        </w:rPr>
        <w:t>що</w:t>
      </w:r>
      <w:proofErr w:type="spellEnd"/>
      <w:r w:rsidRPr="005C27AF">
        <w:rPr>
          <w:szCs w:val="22"/>
        </w:rPr>
        <w:t xml:space="preserve"> </w:t>
      </w:r>
      <w:proofErr w:type="spellStart"/>
      <w:r w:rsidRPr="005C27AF">
        <w:rPr>
          <w:szCs w:val="22"/>
        </w:rPr>
        <w:t>передає</w:t>
      </w:r>
      <w:proofErr w:type="spellEnd"/>
      <w:r w:rsidRPr="005C27AF">
        <w:rPr>
          <w:szCs w:val="22"/>
        </w:rPr>
        <w:t xml:space="preserve"> </w:t>
      </w:r>
      <w:proofErr w:type="spellStart"/>
      <w:r w:rsidRPr="005C27AF">
        <w:rPr>
          <w:szCs w:val="22"/>
        </w:rPr>
        <w:t>персональні</w:t>
      </w:r>
      <w:proofErr w:type="spellEnd"/>
      <w:r w:rsidRPr="005C27AF">
        <w:rPr>
          <w:szCs w:val="22"/>
        </w:rPr>
        <w:t xml:space="preserve"> </w:t>
      </w:r>
      <w:proofErr w:type="spellStart"/>
      <w:r w:rsidRPr="005C27AF">
        <w:rPr>
          <w:szCs w:val="22"/>
        </w:rPr>
        <w:t>дані</w:t>
      </w:r>
      <w:proofErr w:type="spellEnd"/>
      <w:r w:rsidRPr="005C27AF">
        <w:rPr>
          <w:szCs w:val="22"/>
        </w:rPr>
        <w:t xml:space="preserve"> </w:t>
      </w:r>
      <w:proofErr w:type="spellStart"/>
      <w:r w:rsidRPr="005C27AF">
        <w:rPr>
          <w:szCs w:val="22"/>
        </w:rPr>
        <w:t>суб’єкта</w:t>
      </w:r>
      <w:proofErr w:type="spellEnd"/>
      <w:r w:rsidRPr="005C27AF">
        <w:rPr>
          <w:szCs w:val="22"/>
        </w:rPr>
        <w:t xml:space="preserve"> </w:t>
      </w:r>
      <w:proofErr w:type="spellStart"/>
      <w:r w:rsidRPr="005C27AF">
        <w:rPr>
          <w:szCs w:val="22"/>
        </w:rPr>
        <w:t>гарантує</w:t>
      </w:r>
      <w:proofErr w:type="spellEnd"/>
      <w:r w:rsidRPr="005C27AF">
        <w:rPr>
          <w:szCs w:val="22"/>
        </w:rPr>
        <w:t xml:space="preserve">, </w:t>
      </w:r>
      <w:proofErr w:type="spellStart"/>
      <w:r w:rsidRPr="005C27AF">
        <w:rPr>
          <w:szCs w:val="22"/>
        </w:rPr>
        <w:t>що</w:t>
      </w:r>
      <w:proofErr w:type="spellEnd"/>
      <w:r w:rsidRPr="005C27AF">
        <w:rPr>
          <w:szCs w:val="22"/>
        </w:rPr>
        <w:t xml:space="preserve"> вона </w:t>
      </w:r>
      <w:proofErr w:type="spellStart"/>
      <w:r w:rsidRPr="005C27AF">
        <w:rPr>
          <w:szCs w:val="22"/>
        </w:rPr>
        <w:t>здійснює</w:t>
      </w:r>
      <w:proofErr w:type="spellEnd"/>
      <w:r w:rsidRPr="005C27AF">
        <w:rPr>
          <w:szCs w:val="22"/>
        </w:rPr>
        <w:t xml:space="preserve"> </w:t>
      </w:r>
      <w:proofErr w:type="spellStart"/>
      <w:r w:rsidRPr="005C27AF">
        <w:rPr>
          <w:szCs w:val="22"/>
        </w:rPr>
        <w:t>обробку</w:t>
      </w:r>
      <w:proofErr w:type="spellEnd"/>
      <w:r w:rsidRPr="005C27AF">
        <w:rPr>
          <w:szCs w:val="22"/>
        </w:rPr>
        <w:t xml:space="preserve"> таких </w:t>
      </w:r>
      <w:proofErr w:type="spellStart"/>
      <w:r w:rsidRPr="005C27AF">
        <w:rPr>
          <w:szCs w:val="22"/>
        </w:rPr>
        <w:t>даних</w:t>
      </w:r>
      <w:proofErr w:type="spellEnd"/>
      <w:r w:rsidRPr="005C27AF">
        <w:rPr>
          <w:szCs w:val="22"/>
        </w:rPr>
        <w:t xml:space="preserve"> за </w:t>
      </w:r>
      <w:proofErr w:type="spellStart"/>
      <w:r w:rsidRPr="005C27AF">
        <w:rPr>
          <w:szCs w:val="22"/>
        </w:rPr>
        <w:t>наявності</w:t>
      </w:r>
      <w:proofErr w:type="spellEnd"/>
      <w:r w:rsidRPr="005C27AF">
        <w:rPr>
          <w:szCs w:val="22"/>
        </w:rPr>
        <w:t xml:space="preserve"> </w:t>
      </w:r>
      <w:proofErr w:type="spellStart"/>
      <w:r w:rsidRPr="005C27AF">
        <w:rPr>
          <w:szCs w:val="22"/>
        </w:rPr>
        <w:t>відповідної</w:t>
      </w:r>
      <w:proofErr w:type="spellEnd"/>
      <w:r w:rsidRPr="005C27AF">
        <w:rPr>
          <w:szCs w:val="22"/>
        </w:rPr>
        <w:t xml:space="preserve"> </w:t>
      </w:r>
      <w:proofErr w:type="spellStart"/>
      <w:r w:rsidRPr="005C27AF">
        <w:rPr>
          <w:szCs w:val="22"/>
        </w:rPr>
        <w:t>згоди</w:t>
      </w:r>
      <w:proofErr w:type="spellEnd"/>
      <w:r w:rsidRPr="005C27AF">
        <w:rPr>
          <w:szCs w:val="22"/>
        </w:rPr>
        <w:t xml:space="preserve"> </w:t>
      </w:r>
      <w:proofErr w:type="spellStart"/>
      <w:r w:rsidRPr="005C27AF">
        <w:rPr>
          <w:szCs w:val="22"/>
        </w:rPr>
        <w:t>суб’єкта</w:t>
      </w:r>
      <w:proofErr w:type="spellEnd"/>
      <w:r w:rsidRPr="005C27AF">
        <w:rPr>
          <w:szCs w:val="22"/>
        </w:rPr>
        <w:t xml:space="preserve"> </w:t>
      </w:r>
      <w:proofErr w:type="spellStart"/>
      <w:r w:rsidRPr="005C27AF">
        <w:rPr>
          <w:szCs w:val="22"/>
        </w:rPr>
        <w:t>персональних</w:t>
      </w:r>
      <w:proofErr w:type="spellEnd"/>
      <w:r w:rsidRPr="005C27AF">
        <w:rPr>
          <w:szCs w:val="22"/>
        </w:rPr>
        <w:t xml:space="preserve"> </w:t>
      </w:r>
      <w:proofErr w:type="spellStart"/>
      <w:r w:rsidRPr="005C27AF">
        <w:rPr>
          <w:szCs w:val="22"/>
        </w:rPr>
        <w:t>даних</w:t>
      </w:r>
      <w:proofErr w:type="spellEnd"/>
      <w:r w:rsidRPr="005C27AF">
        <w:rPr>
          <w:szCs w:val="22"/>
        </w:rPr>
        <w:t xml:space="preserve"> </w:t>
      </w:r>
      <w:proofErr w:type="spellStart"/>
      <w:r w:rsidRPr="005C27AF">
        <w:rPr>
          <w:szCs w:val="22"/>
        </w:rPr>
        <w:t>або</w:t>
      </w:r>
      <w:proofErr w:type="spellEnd"/>
      <w:r w:rsidRPr="005C27AF">
        <w:rPr>
          <w:szCs w:val="22"/>
        </w:rPr>
        <w:t xml:space="preserve"> на </w:t>
      </w:r>
      <w:proofErr w:type="spellStart"/>
      <w:r w:rsidRPr="005C27AF">
        <w:rPr>
          <w:szCs w:val="22"/>
        </w:rPr>
        <w:t>інших</w:t>
      </w:r>
      <w:proofErr w:type="spellEnd"/>
      <w:r w:rsidRPr="005C27AF">
        <w:rPr>
          <w:szCs w:val="22"/>
        </w:rPr>
        <w:t xml:space="preserve"> </w:t>
      </w:r>
      <w:proofErr w:type="spellStart"/>
      <w:r w:rsidRPr="005C27AF">
        <w:rPr>
          <w:szCs w:val="22"/>
        </w:rPr>
        <w:t>законних</w:t>
      </w:r>
      <w:proofErr w:type="spellEnd"/>
      <w:r w:rsidRPr="005C27AF">
        <w:rPr>
          <w:szCs w:val="22"/>
        </w:rPr>
        <w:t xml:space="preserve"> </w:t>
      </w:r>
      <w:proofErr w:type="spellStart"/>
      <w:r w:rsidRPr="005C27AF">
        <w:rPr>
          <w:szCs w:val="22"/>
        </w:rPr>
        <w:t>підставах</w:t>
      </w:r>
      <w:proofErr w:type="spellEnd"/>
      <w:r w:rsidRPr="005C27AF">
        <w:rPr>
          <w:szCs w:val="22"/>
        </w:rPr>
        <w:t xml:space="preserve">. </w:t>
      </w:r>
      <w:proofErr w:type="spellStart"/>
      <w:r w:rsidRPr="005C27AF">
        <w:rPr>
          <w:szCs w:val="22"/>
        </w:rPr>
        <w:t>Сторони</w:t>
      </w:r>
      <w:proofErr w:type="spellEnd"/>
      <w:r w:rsidRPr="005C27AF">
        <w:rPr>
          <w:szCs w:val="22"/>
        </w:rPr>
        <w:t xml:space="preserve"> </w:t>
      </w:r>
      <w:proofErr w:type="spellStart"/>
      <w:r w:rsidRPr="005C27AF">
        <w:rPr>
          <w:szCs w:val="22"/>
        </w:rPr>
        <w:t>гарантують</w:t>
      </w:r>
      <w:proofErr w:type="spellEnd"/>
      <w:r w:rsidRPr="005C27AF">
        <w:rPr>
          <w:szCs w:val="22"/>
        </w:rPr>
        <w:t xml:space="preserve">, </w:t>
      </w:r>
      <w:proofErr w:type="spellStart"/>
      <w:r w:rsidRPr="005C27AF">
        <w:rPr>
          <w:szCs w:val="22"/>
        </w:rPr>
        <w:t>що</w:t>
      </w:r>
      <w:proofErr w:type="spellEnd"/>
      <w:r w:rsidRPr="005C27AF">
        <w:rPr>
          <w:szCs w:val="22"/>
        </w:rPr>
        <w:t xml:space="preserve"> вони </w:t>
      </w:r>
      <w:proofErr w:type="spellStart"/>
      <w:r w:rsidRPr="005C27AF">
        <w:rPr>
          <w:szCs w:val="22"/>
        </w:rPr>
        <w:t>беруть</w:t>
      </w:r>
      <w:proofErr w:type="spellEnd"/>
      <w:r w:rsidRPr="005C27AF">
        <w:rPr>
          <w:szCs w:val="22"/>
        </w:rPr>
        <w:t xml:space="preserve"> на себе </w:t>
      </w:r>
      <w:proofErr w:type="spellStart"/>
      <w:r w:rsidRPr="005C27AF">
        <w:rPr>
          <w:szCs w:val="22"/>
        </w:rPr>
        <w:t>зобов’язання</w:t>
      </w:r>
      <w:proofErr w:type="spellEnd"/>
      <w:r w:rsidRPr="005C27AF">
        <w:rPr>
          <w:szCs w:val="22"/>
        </w:rPr>
        <w:t xml:space="preserve"> </w:t>
      </w:r>
      <w:proofErr w:type="spellStart"/>
      <w:r w:rsidRPr="005C27AF">
        <w:rPr>
          <w:szCs w:val="22"/>
        </w:rPr>
        <w:t>щодо</w:t>
      </w:r>
      <w:proofErr w:type="spellEnd"/>
      <w:r w:rsidRPr="005C27AF">
        <w:rPr>
          <w:szCs w:val="22"/>
        </w:rPr>
        <w:t xml:space="preserve"> </w:t>
      </w:r>
      <w:proofErr w:type="spellStart"/>
      <w:r w:rsidRPr="005C27AF">
        <w:rPr>
          <w:szCs w:val="22"/>
        </w:rPr>
        <w:t>забезпечення</w:t>
      </w:r>
      <w:proofErr w:type="spellEnd"/>
      <w:r w:rsidRPr="005C27AF">
        <w:rPr>
          <w:szCs w:val="22"/>
        </w:rPr>
        <w:t xml:space="preserve"> </w:t>
      </w:r>
      <w:proofErr w:type="spellStart"/>
      <w:r w:rsidRPr="005C27AF">
        <w:rPr>
          <w:szCs w:val="22"/>
        </w:rPr>
        <w:t>виконання</w:t>
      </w:r>
      <w:proofErr w:type="spellEnd"/>
      <w:r w:rsidRPr="005C27AF">
        <w:rPr>
          <w:szCs w:val="22"/>
        </w:rPr>
        <w:t xml:space="preserve"> </w:t>
      </w:r>
      <w:proofErr w:type="spellStart"/>
      <w:r w:rsidRPr="005C27AF">
        <w:rPr>
          <w:szCs w:val="22"/>
        </w:rPr>
        <w:t>вимог</w:t>
      </w:r>
      <w:proofErr w:type="spellEnd"/>
      <w:r w:rsidRPr="005C27AF">
        <w:rPr>
          <w:szCs w:val="22"/>
        </w:rPr>
        <w:t xml:space="preserve"> ЗУ «Про </w:t>
      </w:r>
      <w:proofErr w:type="spellStart"/>
      <w:r w:rsidRPr="005C27AF">
        <w:rPr>
          <w:szCs w:val="22"/>
        </w:rPr>
        <w:t>захист</w:t>
      </w:r>
      <w:proofErr w:type="spellEnd"/>
      <w:r w:rsidRPr="005C27AF">
        <w:rPr>
          <w:szCs w:val="22"/>
        </w:rPr>
        <w:t xml:space="preserve"> </w:t>
      </w:r>
      <w:proofErr w:type="spellStart"/>
      <w:r w:rsidRPr="005C27AF">
        <w:rPr>
          <w:szCs w:val="22"/>
        </w:rPr>
        <w:t>персональних</w:t>
      </w:r>
      <w:proofErr w:type="spellEnd"/>
      <w:r w:rsidRPr="005C27AF">
        <w:rPr>
          <w:szCs w:val="22"/>
        </w:rPr>
        <w:t xml:space="preserve"> </w:t>
      </w:r>
      <w:proofErr w:type="spellStart"/>
      <w:r w:rsidRPr="005C27AF">
        <w:rPr>
          <w:szCs w:val="22"/>
        </w:rPr>
        <w:t>даних</w:t>
      </w:r>
      <w:proofErr w:type="spellEnd"/>
      <w:r w:rsidRPr="005C27AF">
        <w:rPr>
          <w:szCs w:val="22"/>
        </w:rPr>
        <w:t>».</w:t>
      </w:r>
    </w:p>
    <w:p w14:paraId="2FF50D96" w14:textId="77777777" w:rsidR="00D560CC" w:rsidRPr="005C27AF" w:rsidRDefault="00D560CC" w:rsidP="00D560CC">
      <w:pPr>
        <w:pStyle w:val="BodyText21"/>
        <w:numPr>
          <w:ilvl w:val="1"/>
          <w:numId w:val="3"/>
        </w:numPr>
        <w:tabs>
          <w:tab w:val="left" w:pos="567"/>
          <w:tab w:val="left" w:pos="1134"/>
        </w:tabs>
        <w:ind w:left="0" w:firstLine="0"/>
        <w:rPr>
          <w:szCs w:val="22"/>
          <w:lang w:val="uk-UA"/>
        </w:rPr>
      </w:pPr>
      <w:r w:rsidRPr="005C27AF">
        <w:rPr>
          <w:szCs w:val="22"/>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6716F7F9" w14:textId="77777777" w:rsidR="00D560CC" w:rsidRPr="005C27AF" w:rsidRDefault="00D560CC" w:rsidP="00D560CC">
      <w:pPr>
        <w:pStyle w:val="BodyText21"/>
        <w:tabs>
          <w:tab w:val="left" w:pos="567"/>
          <w:tab w:val="left" w:pos="1134"/>
        </w:tabs>
        <w:ind w:left="0" w:firstLine="0"/>
        <w:rPr>
          <w:szCs w:val="22"/>
          <w:lang w:val="uk-UA"/>
        </w:rPr>
      </w:pPr>
      <w:r w:rsidRPr="005C27AF">
        <w:rPr>
          <w:szCs w:val="22"/>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77340C68" w14:textId="77777777" w:rsidR="00D560CC" w:rsidRPr="005C27AF" w:rsidRDefault="00D560CC" w:rsidP="00D560CC">
      <w:pPr>
        <w:pStyle w:val="BodyText21"/>
        <w:tabs>
          <w:tab w:val="clear" w:pos="709"/>
          <w:tab w:val="clear" w:pos="1276"/>
          <w:tab w:val="left" w:pos="567"/>
          <w:tab w:val="left" w:pos="1134"/>
        </w:tabs>
        <w:ind w:left="0" w:firstLine="0"/>
        <w:rPr>
          <w:szCs w:val="22"/>
          <w:lang w:val="uk-UA"/>
        </w:rPr>
      </w:pPr>
      <w:r w:rsidRPr="005C27AF">
        <w:rPr>
          <w:szCs w:val="22"/>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p>
    <w:p w14:paraId="29249C79" w14:textId="77777777" w:rsidR="00D560CC" w:rsidRPr="005C27AF" w:rsidRDefault="00D560CC" w:rsidP="00D560CC">
      <w:pPr>
        <w:pStyle w:val="1"/>
        <w:numPr>
          <w:ilvl w:val="0"/>
          <w:numId w:val="3"/>
        </w:numPr>
        <w:jc w:val="center"/>
        <w:rPr>
          <w:rFonts w:ascii="Times New Roman" w:hAnsi="Times New Roman" w:cs="Times New Roman"/>
          <w:color w:val="auto"/>
          <w:sz w:val="22"/>
          <w:szCs w:val="22"/>
        </w:rPr>
      </w:pPr>
      <w:r w:rsidRPr="005C27AF">
        <w:rPr>
          <w:rFonts w:ascii="Times New Roman" w:hAnsi="Times New Roman" w:cs="Times New Roman"/>
          <w:color w:val="auto"/>
          <w:sz w:val="22"/>
          <w:szCs w:val="22"/>
        </w:rPr>
        <w:t>РЕГУЛЮВАННЯ СПОРІВ</w:t>
      </w:r>
    </w:p>
    <w:p w14:paraId="7C939FED" w14:textId="77777777" w:rsidR="00D560CC" w:rsidRPr="005C27AF" w:rsidRDefault="00D560CC" w:rsidP="00D560CC">
      <w:pPr>
        <w:pStyle w:val="Iniiaiieoaenonionooiii"/>
        <w:widowControl/>
        <w:numPr>
          <w:ilvl w:val="1"/>
          <w:numId w:val="3"/>
        </w:numPr>
        <w:tabs>
          <w:tab w:val="left" w:pos="567"/>
        </w:tabs>
        <w:ind w:left="0" w:firstLine="0"/>
        <w:rPr>
          <w:rFonts w:ascii="Times New Roman" w:hAnsi="Times New Roman"/>
          <w:sz w:val="22"/>
          <w:szCs w:val="22"/>
          <w:lang w:val="uk-UA"/>
        </w:rPr>
      </w:pPr>
      <w:r w:rsidRPr="005C27AF">
        <w:rPr>
          <w:rFonts w:ascii="Times New Roman" w:hAnsi="Times New Roman"/>
          <w:sz w:val="22"/>
          <w:szCs w:val="22"/>
          <w:lang w:val="uk-UA"/>
        </w:rPr>
        <w:t>Усі спори, що виникають між Сторонами за Договором, або в зв'язку з ним, вирішуються шляхом переговорів між Сторонами.</w:t>
      </w:r>
    </w:p>
    <w:p w14:paraId="466B3C5C" w14:textId="77777777" w:rsidR="00D560CC" w:rsidRPr="005C27AF" w:rsidRDefault="00D560CC" w:rsidP="00D560CC">
      <w:pPr>
        <w:pStyle w:val="Iniiaiieoaenonionooiii"/>
        <w:widowControl/>
        <w:numPr>
          <w:ilvl w:val="1"/>
          <w:numId w:val="3"/>
        </w:numPr>
        <w:tabs>
          <w:tab w:val="left" w:pos="567"/>
        </w:tabs>
        <w:ind w:left="0" w:firstLine="0"/>
        <w:rPr>
          <w:rFonts w:ascii="Times New Roman" w:hAnsi="Times New Roman"/>
          <w:sz w:val="22"/>
          <w:szCs w:val="22"/>
          <w:lang w:val="uk-UA"/>
        </w:rPr>
      </w:pPr>
      <w:r w:rsidRPr="005C27AF">
        <w:rPr>
          <w:rFonts w:ascii="Times New Roman" w:hAnsi="Times New Roman"/>
          <w:sz w:val="22"/>
          <w:szCs w:val="22"/>
          <w:lang w:val="uk-UA"/>
        </w:rPr>
        <w:t>У випадку неможливості досягнення згоди шляхом переговорів спір буде передано на розгляд суду у відповідності з нормами чинного законодавства України.</w:t>
      </w:r>
    </w:p>
    <w:p w14:paraId="2300DD2B" w14:textId="77777777" w:rsidR="00D560CC" w:rsidRPr="005C27AF" w:rsidRDefault="00D560CC" w:rsidP="00D560CC">
      <w:pPr>
        <w:pStyle w:val="1"/>
        <w:numPr>
          <w:ilvl w:val="0"/>
          <w:numId w:val="3"/>
        </w:numPr>
        <w:jc w:val="center"/>
        <w:rPr>
          <w:rFonts w:ascii="Times New Roman" w:hAnsi="Times New Roman" w:cs="Times New Roman"/>
          <w:color w:val="auto"/>
          <w:sz w:val="22"/>
          <w:szCs w:val="22"/>
        </w:rPr>
      </w:pPr>
      <w:r w:rsidRPr="005C27AF">
        <w:rPr>
          <w:rFonts w:ascii="Times New Roman" w:hAnsi="Times New Roman" w:cs="Times New Roman"/>
          <w:color w:val="auto"/>
          <w:sz w:val="22"/>
          <w:szCs w:val="22"/>
        </w:rPr>
        <w:t>СТРОК ДІЇ ДОГОВОРУ</w:t>
      </w:r>
    </w:p>
    <w:p w14:paraId="2DFD3D79" w14:textId="0F6E9CA7" w:rsidR="00E06854" w:rsidRPr="00E06854" w:rsidRDefault="00D560CC" w:rsidP="00E06854">
      <w:pPr>
        <w:pStyle w:val="af2"/>
        <w:numPr>
          <w:ilvl w:val="1"/>
          <w:numId w:val="3"/>
        </w:numPr>
        <w:tabs>
          <w:tab w:val="left" w:pos="567"/>
        </w:tabs>
        <w:spacing w:after="0" w:line="240" w:lineRule="auto"/>
        <w:ind w:left="0" w:firstLine="0"/>
        <w:rPr>
          <w:rFonts w:ascii="Times New Roman" w:hAnsi="Times New Roman"/>
        </w:rPr>
      </w:pPr>
      <w:r w:rsidRPr="00E06854">
        <w:rPr>
          <w:rFonts w:ascii="Times New Roman" w:eastAsia="Times New Roman" w:hAnsi="Times New Roman"/>
          <w:lang w:eastAsia="ru-RU"/>
        </w:rPr>
        <w:t xml:space="preserve">Договір набирає чинності з моменту його підписання Сторонами та скріплення печатками Сторін і діє </w:t>
      </w:r>
      <w:r w:rsidR="00A40753">
        <w:rPr>
          <w:rFonts w:ascii="Times New Roman" w:eastAsia="Times New Roman" w:hAnsi="Times New Roman"/>
          <w:lang w:eastAsia="ru-RU"/>
        </w:rPr>
        <w:t xml:space="preserve">до </w:t>
      </w:r>
      <w:r w:rsidR="00C26B16">
        <w:rPr>
          <w:rFonts w:ascii="Times New Roman" w:eastAsia="Times New Roman" w:hAnsi="Times New Roman"/>
          <w:lang w:eastAsia="ru-RU"/>
        </w:rPr>
        <w:t>30</w:t>
      </w:r>
      <w:r w:rsidR="00A40753">
        <w:rPr>
          <w:rFonts w:ascii="Times New Roman" w:eastAsia="Times New Roman" w:hAnsi="Times New Roman"/>
          <w:lang w:eastAsia="ru-RU"/>
        </w:rPr>
        <w:t>.</w:t>
      </w:r>
      <w:r w:rsidR="006D41D4">
        <w:rPr>
          <w:rFonts w:ascii="Times New Roman" w:eastAsia="Times New Roman" w:hAnsi="Times New Roman"/>
          <w:lang w:eastAsia="ru-RU"/>
        </w:rPr>
        <w:t>06</w:t>
      </w:r>
      <w:r w:rsidR="00A40753">
        <w:rPr>
          <w:rFonts w:ascii="Times New Roman" w:eastAsia="Times New Roman" w:hAnsi="Times New Roman"/>
          <w:lang w:eastAsia="ru-RU"/>
        </w:rPr>
        <w:t>.202</w:t>
      </w:r>
      <w:r w:rsidR="006D41D4">
        <w:rPr>
          <w:rFonts w:ascii="Times New Roman" w:eastAsia="Times New Roman" w:hAnsi="Times New Roman"/>
          <w:lang w:eastAsia="ru-RU"/>
        </w:rPr>
        <w:t>7</w:t>
      </w:r>
      <w:r w:rsidR="00A40753">
        <w:rPr>
          <w:rFonts w:ascii="Times New Roman" w:eastAsia="Times New Roman" w:hAnsi="Times New Roman"/>
          <w:lang w:eastAsia="ru-RU"/>
        </w:rPr>
        <w:t xml:space="preserve"> року включно</w:t>
      </w:r>
      <w:r w:rsidRPr="00E06854">
        <w:rPr>
          <w:rFonts w:ascii="Times New Roman" w:eastAsia="Times New Roman" w:hAnsi="Times New Roman"/>
          <w:b/>
          <w:lang w:eastAsia="ru-RU"/>
        </w:rPr>
        <w:t>.</w:t>
      </w:r>
    </w:p>
    <w:p w14:paraId="46D1416E" w14:textId="162EB705" w:rsidR="00B61181" w:rsidRPr="00674E78" w:rsidRDefault="00D560CC" w:rsidP="00E06854">
      <w:pPr>
        <w:pStyle w:val="af2"/>
        <w:numPr>
          <w:ilvl w:val="1"/>
          <w:numId w:val="3"/>
        </w:numPr>
        <w:tabs>
          <w:tab w:val="left" w:pos="567"/>
        </w:tabs>
        <w:spacing w:after="0" w:line="240" w:lineRule="auto"/>
        <w:ind w:left="0" w:firstLine="0"/>
        <w:rPr>
          <w:rFonts w:ascii="Times New Roman" w:hAnsi="Times New Roman"/>
        </w:rPr>
      </w:pPr>
      <w:r w:rsidRPr="00E06854">
        <w:rPr>
          <w:rFonts w:ascii="Times New Roman" w:eastAsia="Times New Roman" w:hAnsi="Times New Roman"/>
          <w:lang w:eastAsia="ru-RU"/>
        </w:rPr>
        <w:t>Закінчення строку дії Договору чи його дострокове розірвання не звільняє Сторони від відповідальності за його порушення, яке мало місце під час дії Договору.</w:t>
      </w:r>
    </w:p>
    <w:p w14:paraId="426CE92B" w14:textId="28FA2870" w:rsidR="00674E78" w:rsidRPr="00E06854" w:rsidRDefault="00674E78" w:rsidP="00674E78">
      <w:pPr>
        <w:pStyle w:val="af2"/>
        <w:numPr>
          <w:ilvl w:val="1"/>
          <w:numId w:val="3"/>
        </w:numPr>
        <w:tabs>
          <w:tab w:val="left" w:pos="567"/>
        </w:tabs>
        <w:spacing w:after="0" w:line="240" w:lineRule="auto"/>
        <w:ind w:left="0" w:firstLine="0"/>
        <w:jc w:val="both"/>
        <w:rPr>
          <w:rFonts w:ascii="Times New Roman" w:hAnsi="Times New Roman"/>
        </w:rPr>
      </w:pPr>
      <w:r w:rsidRPr="00674E78">
        <w:rPr>
          <w:rFonts w:ascii="Times New Roman" w:hAnsi="Times New Roman"/>
        </w:rPr>
        <w:t>Цей Договір може бути достроково розірваний в односторонньому порядку шляхом письмового повідомлення інш</w:t>
      </w:r>
      <w:r>
        <w:rPr>
          <w:rFonts w:ascii="Times New Roman" w:hAnsi="Times New Roman"/>
        </w:rPr>
        <w:t>их</w:t>
      </w:r>
      <w:r w:rsidRPr="00674E78">
        <w:rPr>
          <w:rFonts w:ascii="Times New Roman" w:hAnsi="Times New Roman"/>
        </w:rPr>
        <w:t xml:space="preserve"> Стор</w:t>
      </w:r>
      <w:r>
        <w:rPr>
          <w:rFonts w:ascii="Times New Roman" w:hAnsi="Times New Roman"/>
        </w:rPr>
        <w:t>ін</w:t>
      </w:r>
      <w:r w:rsidRPr="00674E78">
        <w:rPr>
          <w:rFonts w:ascii="Times New Roman" w:hAnsi="Times New Roman"/>
        </w:rPr>
        <w:t xml:space="preserve"> у строк не менше ніж за 30 (тридцять) календарних днів до дати розірвання. Датою розірвання цього Договору вважатиметься 31 - й календарний день, з моменту повідомлення</w:t>
      </w:r>
      <w:r>
        <w:rPr>
          <w:rFonts w:ascii="Times New Roman" w:hAnsi="Times New Roman"/>
        </w:rPr>
        <w:t xml:space="preserve"> інших Сторін</w:t>
      </w:r>
      <w:r w:rsidRPr="00674E78">
        <w:rPr>
          <w:rFonts w:ascii="Times New Roman" w:hAnsi="Times New Roman"/>
        </w:rPr>
        <w:t>.</w:t>
      </w:r>
    </w:p>
    <w:p w14:paraId="674A192B" w14:textId="77777777" w:rsidR="00B61181" w:rsidRPr="00B61181" w:rsidRDefault="00B61181" w:rsidP="00E06854">
      <w:pPr>
        <w:pStyle w:val="af2"/>
        <w:tabs>
          <w:tab w:val="left" w:pos="567"/>
        </w:tabs>
        <w:spacing w:after="0" w:line="240" w:lineRule="auto"/>
        <w:ind w:left="360"/>
        <w:rPr>
          <w:rFonts w:ascii="Times New Roman" w:hAnsi="Times New Roman"/>
        </w:rPr>
      </w:pPr>
    </w:p>
    <w:p w14:paraId="5A3365A5" w14:textId="56EB7858" w:rsidR="004078D7" w:rsidRPr="004078D7" w:rsidRDefault="00D560CC" w:rsidP="00E06854">
      <w:pPr>
        <w:pStyle w:val="af2"/>
        <w:tabs>
          <w:tab w:val="left" w:pos="567"/>
        </w:tabs>
        <w:spacing w:after="0" w:line="240" w:lineRule="auto"/>
        <w:ind w:left="360"/>
        <w:jc w:val="center"/>
        <w:rPr>
          <w:rFonts w:ascii="Times New Roman" w:hAnsi="Times New Roman"/>
          <w:bCs/>
        </w:rPr>
      </w:pPr>
      <w:r w:rsidRPr="004078D7">
        <w:rPr>
          <w:rFonts w:ascii="Times New Roman" w:hAnsi="Times New Roman"/>
        </w:rPr>
        <w:t>1</w:t>
      </w:r>
      <w:r w:rsidR="00163153">
        <w:rPr>
          <w:rFonts w:ascii="Times New Roman" w:hAnsi="Times New Roman"/>
        </w:rPr>
        <w:t>3</w:t>
      </w:r>
      <w:r w:rsidRPr="004078D7">
        <w:rPr>
          <w:rFonts w:ascii="Times New Roman" w:hAnsi="Times New Roman"/>
        </w:rPr>
        <w:t>. МІЖНАРОДНІ САНКЦІЇ ТА АНТИКОРУПЦІЙНЕ ЗАСТЕРЕЖЕННЯ</w:t>
      </w:r>
    </w:p>
    <w:p w14:paraId="6B2BD3A9" w14:textId="71E2F7AD" w:rsidR="004078D7" w:rsidRDefault="00D560CC" w:rsidP="00E06854">
      <w:pPr>
        <w:pStyle w:val="af2"/>
        <w:tabs>
          <w:tab w:val="left" w:pos="567"/>
        </w:tabs>
        <w:spacing w:after="0" w:line="240" w:lineRule="auto"/>
        <w:jc w:val="both"/>
        <w:rPr>
          <w:rFonts w:ascii="Times New Roman" w:hAnsi="Times New Roman"/>
          <w:bCs/>
        </w:rPr>
      </w:pPr>
      <w:r w:rsidRPr="004078D7">
        <w:rPr>
          <w:rFonts w:ascii="Times New Roman" w:hAnsi="Times New Roman"/>
          <w:bCs/>
        </w:rPr>
        <w:t>1</w:t>
      </w:r>
      <w:r w:rsidR="00163153">
        <w:rPr>
          <w:rFonts w:ascii="Times New Roman" w:hAnsi="Times New Roman"/>
          <w:bCs/>
        </w:rPr>
        <w:t>3</w:t>
      </w:r>
      <w:r w:rsidRPr="004078D7">
        <w:rPr>
          <w:rFonts w:ascii="Times New Roman" w:hAnsi="Times New Roman"/>
          <w:bCs/>
        </w:rPr>
        <w:t>.1. Сторони цим запевняють та гарантують одна одній, що (як на момент підписання Сторонами цього Договору):</w:t>
      </w:r>
    </w:p>
    <w:p w14:paraId="05C317A9" w14:textId="017768ED" w:rsidR="009F567E" w:rsidRDefault="00D560CC" w:rsidP="009F567E">
      <w:pPr>
        <w:pStyle w:val="af2"/>
        <w:tabs>
          <w:tab w:val="left" w:pos="567"/>
        </w:tabs>
        <w:spacing w:after="0" w:line="240" w:lineRule="auto"/>
        <w:jc w:val="both"/>
        <w:rPr>
          <w:rFonts w:ascii="Times New Roman" w:hAnsi="Times New Roman"/>
          <w:bCs/>
        </w:rPr>
      </w:pPr>
      <w:r w:rsidRPr="004078D7">
        <w:rPr>
          <w:rFonts w:ascii="Times New Roman" w:hAnsi="Times New Roman"/>
          <w:bCs/>
        </w:rPr>
        <w:t>1</w:t>
      </w:r>
      <w:r w:rsidR="00163153">
        <w:rPr>
          <w:rFonts w:ascii="Times New Roman" w:hAnsi="Times New Roman"/>
          <w:bCs/>
        </w:rPr>
        <w:t>3</w:t>
      </w:r>
      <w:r w:rsidRPr="004078D7">
        <w:rPr>
          <w:rFonts w:ascii="Times New Roman" w:hAnsi="Times New Roman"/>
          <w:bCs/>
        </w:rPr>
        <w:t>.1.1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05D58193" w14:textId="09372924" w:rsidR="009F567E" w:rsidRDefault="00D560CC" w:rsidP="009F567E">
      <w:pPr>
        <w:pStyle w:val="af2"/>
        <w:tabs>
          <w:tab w:val="left" w:pos="567"/>
        </w:tabs>
        <w:spacing w:after="0" w:line="240" w:lineRule="auto"/>
        <w:jc w:val="both"/>
        <w:rPr>
          <w:rFonts w:ascii="Times New Roman" w:hAnsi="Times New Roman"/>
          <w:bCs/>
        </w:rPr>
      </w:pPr>
      <w:r w:rsidRPr="005C27AF">
        <w:rPr>
          <w:rFonts w:ascii="Times New Roman" w:hAnsi="Times New Roman"/>
          <w:bCs/>
        </w:rPr>
        <w:t>1</w:t>
      </w:r>
      <w:r w:rsidR="00163153">
        <w:rPr>
          <w:rFonts w:ascii="Times New Roman" w:hAnsi="Times New Roman"/>
          <w:bCs/>
        </w:rPr>
        <w:t>3</w:t>
      </w:r>
      <w:r w:rsidRPr="005C27AF">
        <w:rPr>
          <w:rFonts w:ascii="Times New Roman" w:hAnsi="Times New Roman"/>
          <w:bCs/>
        </w:rPr>
        <w:t>.1.2. Сторона не співпрацює та не пов’язана відносинами контролю з особами, на яких поширюється дія Санкцій;</w:t>
      </w:r>
    </w:p>
    <w:p w14:paraId="2EDEADF2" w14:textId="2DA23935" w:rsidR="009F567E" w:rsidRDefault="00D560CC" w:rsidP="009F567E">
      <w:pPr>
        <w:pStyle w:val="af2"/>
        <w:tabs>
          <w:tab w:val="left" w:pos="567"/>
        </w:tabs>
        <w:spacing w:after="0" w:line="240" w:lineRule="auto"/>
        <w:jc w:val="both"/>
        <w:rPr>
          <w:rFonts w:ascii="Times New Roman" w:hAnsi="Times New Roman"/>
          <w:bCs/>
        </w:rPr>
      </w:pPr>
      <w:r w:rsidRPr="005C27AF">
        <w:rPr>
          <w:rFonts w:ascii="Times New Roman" w:hAnsi="Times New Roman"/>
          <w:bCs/>
        </w:rPr>
        <w:t>1</w:t>
      </w:r>
      <w:r w:rsidR="00163153">
        <w:rPr>
          <w:rFonts w:ascii="Times New Roman" w:hAnsi="Times New Roman"/>
          <w:bCs/>
        </w:rPr>
        <w:t>3</w:t>
      </w:r>
      <w:r w:rsidRPr="005C27AF">
        <w:rPr>
          <w:rFonts w:ascii="Times New Roman" w:hAnsi="Times New Roman"/>
          <w:bCs/>
        </w:rPr>
        <w:t>.1.3. Сторона здійснює свою господарську діяльність із дотриманням вимог Антикорупційного законодавства.</w:t>
      </w:r>
    </w:p>
    <w:p w14:paraId="4CF9CF68" w14:textId="4F84A5EF" w:rsidR="00D560CC" w:rsidRPr="005C27AF" w:rsidRDefault="00D560CC" w:rsidP="009F567E">
      <w:pPr>
        <w:pStyle w:val="af2"/>
        <w:tabs>
          <w:tab w:val="left" w:pos="567"/>
        </w:tabs>
        <w:spacing w:after="0" w:line="240" w:lineRule="auto"/>
        <w:jc w:val="both"/>
        <w:rPr>
          <w:rFonts w:ascii="Times New Roman" w:hAnsi="Times New Roman"/>
          <w:bCs/>
        </w:rPr>
      </w:pPr>
      <w:r w:rsidRPr="005C27AF">
        <w:rPr>
          <w:rFonts w:ascii="Times New Roman" w:hAnsi="Times New Roman"/>
          <w:bCs/>
        </w:rPr>
        <w:t>Під Антикорупційним законодавством слід розуміти:</w:t>
      </w:r>
    </w:p>
    <w:p w14:paraId="2696AFC6" w14:textId="77777777" w:rsidR="00D560CC" w:rsidRPr="005C27AF" w:rsidRDefault="00D560CC" w:rsidP="00E06854">
      <w:pPr>
        <w:pStyle w:val="1"/>
        <w:spacing w:before="0" w:after="0"/>
        <w:jc w:val="both"/>
        <w:rPr>
          <w:rFonts w:ascii="Times New Roman" w:hAnsi="Times New Roman" w:cs="Times New Roman"/>
          <w:bCs/>
          <w:color w:val="auto"/>
          <w:sz w:val="22"/>
          <w:szCs w:val="22"/>
        </w:rPr>
      </w:pPr>
      <w:r w:rsidRPr="005C27AF">
        <w:rPr>
          <w:rFonts w:ascii="Times New Roman" w:hAnsi="Times New Roman" w:cs="Times New Roman"/>
          <w:bCs/>
          <w:color w:val="auto"/>
          <w:sz w:val="22"/>
          <w:szCs w:val="22"/>
        </w:rPr>
        <w:lastRenderedPageBreak/>
        <w:t>- будь-який закон або інший нормативно-правовий акт України та інших країн світу, що поширюється та застосовується на діяльність Сторін;</w:t>
      </w:r>
    </w:p>
    <w:p w14:paraId="7DE1F8C5" w14:textId="77777777" w:rsidR="00D560CC" w:rsidRPr="005C27AF" w:rsidRDefault="00D560CC" w:rsidP="00E06854">
      <w:pPr>
        <w:pStyle w:val="1"/>
        <w:spacing w:before="0" w:after="0"/>
        <w:jc w:val="both"/>
        <w:rPr>
          <w:rFonts w:ascii="Times New Roman" w:hAnsi="Times New Roman" w:cs="Times New Roman"/>
          <w:bCs/>
          <w:color w:val="auto"/>
          <w:sz w:val="22"/>
          <w:szCs w:val="22"/>
        </w:rPr>
      </w:pPr>
      <w:r w:rsidRPr="005C27AF">
        <w:rPr>
          <w:rFonts w:ascii="Times New Roman" w:hAnsi="Times New Roman" w:cs="Times New Roman"/>
          <w:bCs/>
          <w:color w:val="auto"/>
          <w:sz w:val="22"/>
          <w:szCs w:val="22"/>
        </w:rPr>
        <w:t>-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6111A675" w14:textId="24260D92" w:rsidR="00D560CC" w:rsidRPr="005C27AF" w:rsidRDefault="00D560CC" w:rsidP="00E06854">
      <w:pPr>
        <w:pStyle w:val="1"/>
        <w:spacing w:before="0" w:after="0"/>
        <w:jc w:val="both"/>
        <w:rPr>
          <w:rFonts w:ascii="Times New Roman" w:hAnsi="Times New Roman" w:cs="Times New Roman"/>
          <w:bCs/>
          <w:color w:val="auto"/>
          <w:sz w:val="22"/>
          <w:szCs w:val="22"/>
        </w:rPr>
      </w:pPr>
      <w:r w:rsidRPr="005C27AF">
        <w:rPr>
          <w:rFonts w:ascii="Times New Roman" w:hAnsi="Times New Roman" w:cs="Times New Roman"/>
          <w:bCs/>
          <w:color w:val="auto"/>
          <w:sz w:val="22"/>
          <w:szCs w:val="22"/>
        </w:rPr>
        <w:t>1</w:t>
      </w:r>
      <w:r w:rsidR="00163153">
        <w:rPr>
          <w:rFonts w:ascii="Times New Roman" w:hAnsi="Times New Roman" w:cs="Times New Roman"/>
          <w:bCs/>
          <w:color w:val="auto"/>
          <w:sz w:val="22"/>
          <w:szCs w:val="22"/>
        </w:rPr>
        <w:t>3</w:t>
      </w:r>
      <w:r w:rsidRPr="005C27AF">
        <w:rPr>
          <w:rFonts w:ascii="Times New Roman" w:hAnsi="Times New Roman" w:cs="Times New Roman"/>
          <w:bCs/>
          <w:color w:val="auto"/>
          <w:sz w:val="22"/>
          <w:szCs w:val="22"/>
        </w:rPr>
        <w:t>.1.4.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7D2BD14F" w14:textId="465244EB" w:rsidR="00D560CC" w:rsidRPr="005C27AF" w:rsidRDefault="00D560CC" w:rsidP="00E06854">
      <w:pPr>
        <w:pStyle w:val="1"/>
        <w:spacing w:before="0" w:after="0"/>
        <w:jc w:val="both"/>
        <w:rPr>
          <w:rFonts w:ascii="Times New Roman" w:hAnsi="Times New Roman" w:cs="Times New Roman"/>
          <w:bCs/>
          <w:color w:val="auto"/>
          <w:sz w:val="22"/>
          <w:szCs w:val="22"/>
        </w:rPr>
      </w:pPr>
      <w:r w:rsidRPr="005C27AF">
        <w:rPr>
          <w:rFonts w:ascii="Times New Roman" w:hAnsi="Times New Roman" w:cs="Times New Roman"/>
          <w:bCs/>
          <w:color w:val="auto"/>
          <w:sz w:val="22"/>
          <w:szCs w:val="22"/>
        </w:rPr>
        <w:t>1</w:t>
      </w:r>
      <w:r w:rsidR="00163153">
        <w:rPr>
          <w:rFonts w:ascii="Times New Roman" w:hAnsi="Times New Roman" w:cs="Times New Roman"/>
          <w:bCs/>
          <w:color w:val="auto"/>
          <w:sz w:val="22"/>
          <w:szCs w:val="22"/>
        </w:rPr>
        <w:t>3</w:t>
      </w:r>
      <w:r w:rsidRPr="005C27AF">
        <w:rPr>
          <w:rFonts w:ascii="Times New Roman" w:hAnsi="Times New Roman" w:cs="Times New Roman"/>
          <w:bCs/>
          <w:color w:val="auto"/>
          <w:sz w:val="22"/>
          <w:szCs w:val="22"/>
        </w:rPr>
        <w:t>.1.5.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1509B8BD" w14:textId="4A9214AC" w:rsidR="00D560CC" w:rsidRPr="005C27AF" w:rsidRDefault="00D560CC" w:rsidP="00E06854">
      <w:pPr>
        <w:pStyle w:val="1"/>
        <w:spacing w:before="0" w:after="0"/>
        <w:jc w:val="both"/>
        <w:rPr>
          <w:rFonts w:ascii="Times New Roman" w:hAnsi="Times New Roman" w:cs="Times New Roman"/>
          <w:bCs/>
          <w:color w:val="auto"/>
          <w:sz w:val="22"/>
          <w:szCs w:val="22"/>
        </w:rPr>
      </w:pPr>
      <w:r w:rsidRPr="005C27AF">
        <w:rPr>
          <w:rFonts w:ascii="Times New Roman" w:hAnsi="Times New Roman" w:cs="Times New Roman"/>
          <w:bCs/>
          <w:color w:val="auto"/>
          <w:sz w:val="22"/>
          <w:szCs w:val="22"/>
        </w:rPr>
        <w:t>1</w:t>
      </w:r>
      <w:r w:rsidR="00163153">
        <w:rPr>
          <w:rFonts w:ascii="Times New Roman" w:hAnsi="Times New Roman" w:cs="Times New Roman"/>
          <w:bCs/>
          <w:color w:val="auto"/>
          <w:sz w:val="22"/>
          <w:szCs w:val="22"/>
        </w:rPr>
        <w:t>3</w:t>
      </w:r>
      <w:r w:rsidRPr="005C27AF">
        <w:rPr>
          <w:rFonts w:ascii="Times New Roman" w:hAnsi="Times New Roman" w:cs="Times New Roman"/>
          <w:bCs/>
          <w:color w:val="auto"/>
          <w:sz w:val="22"/>
          <w:szCs w:val="22"/>
        </w:rPr>
        <w:t>.1.6.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передачі коштів/майна у інший спосіб на користь своєї дочірньої компанії, афілійованої особи, спільного підприємства або іншої особи).</w:t>
      </w:r>
    </w:p>
    <w:p w14:paraId="3100FA03" w14:textId="04C75C4B" w:rsidR="00D560CC" w:rsidRPr="005C27AF" w:rsidRDefault="00D560CC" w:rsidP="00E06854">
      <w:pPr>
        <w:pStyle w:val="1"/>
        <w:spacing w:before="0" w:after="0"/>
        <w:jc w:val="both"/>
        <w:rPr>
          <w:rFonts w:ascii="Times New Roman" w:hAnsi="Times New Roman" w:cs="Times New Roman"/>
          <w:bCs/>
          <w:color w:val="auto"/>
          <w:sz w:val="22"/>
          <w:szCs w:val="22"/>
        </w:rPr>
      </w:pPr>
      <w:r w:rsidRPr="005C27AF">
        <w:rPr>
          <w:rFonts w:ascii="Times New Roman" w:hAnsi="Times New Roman" w:cs="Times New Roman"/>
          <w:bCs/>
          <w:color w:val="auto"/>
          <w:sz w:val="22"/>
          <w:szCs w:val="22"/>
        </w:rPr>
        <w:t>1</w:t>
      </w:r>
      <w:r w:rsidR="00163153">
        <w:rPr>
          <w:rFonts w:ascii="Times New Roman" w:hAnsi="Times New Roman" w:cs="Times New Roman"/>
          <w:bCs/>
          <w:color w:val="auto"/>
          <w:sz w:val="22"/>
          <w:szCs w:val="22"/>
        </w:rPr>
        <w:t>3</w:t>
      </w:r>
      <w:r w:rsidRPr="005C27AF">
        <w:rPr>
          <w:rFonts w:ascii="Times New Roman" w:hAnsi="Times New Roman" w:cs="Times New Roman"/>
          <w:bCs/>
          <w:color w:val="auto"/>
          <w:sz w:val="22"/>
          <w:szCs w:val="22"/>
        </w:rPr>
        <w:t>.2.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0D840648" w14:textId="15FEDF16" w:rsidR="00D560CC" w:rsidRPr="005C27AF" w:rsidRDefault="00D560CC" w:rsidP="00E06854">
      <w:pPr>
        <w:pStyle w:val="1"/>
        <w:spacing w:before="0" w:after="0"/>
        <w:jc w:val="both"/>
        <w:rPr>
          <w:rFonts w:ascii="Times New Roman" w:hAnsi="Times New Roman" w:cs="Times New Roman"/>
          <w:bCs/>
          <w:color w:val="auto"/>
          <w:sz w:val="22"/>
          <w:szCs w:val="22"/>
        </w:rPr>
      </w:pPr>
      <w:r w:rsidRPr="005C27AF">
        <w:rPr>
          <w:rFonts w:ascii="Times New Roman" w:hAnsi="Times New Roman" w:cs="Times New Roman"/>
          <w:bCs/>
          <w:color w:val="auto"/>
          <w:sz w:val="22"/>
          <w:szCs w:val="22"/>
        </w:rPr>
        <w:t>1</w:t>
      </w:r>
      <w:r w:rsidR="00163153">
        <w:rPr>
          <w:rFonts w:ascii="Times New Roman" w:hAnsi="Times New Roman" w:cs="Times New Roman"/>
          <w:bCs/>
          <w:color w:val="auto"/>
          <w:sz w:val="22"/>
          <w:szCs w:val="22"/>
        </w:rPr>
        <w:t>3</w:t>
      </w:r>
      <w:r w:rsidRPr="005C27AF">
        <w:rPr>
          <w:rFonts w:ascii="Times New Roman" w:hAnsi="Times New Roman" w:cs="Times New Roman"/>
          <w:bCs/>
          <w:color w:val="auto"/>
          <w:sz w:val="22"/>
          <w:szCs w:val="22"/>
        </w:rPr>
        <w:t>.3.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1CF1ACAF" w14:textId="21D5F844" w:rsidR="00D560CC" w:rsidRPr="005C27AF" w:rsidRDefault="00D560CC" w:rsidP="00E06854">
      <w:pPr>
        <w:pStyle w:val="1"/>
        <w:spacing w:before="0" w:after="0"/>
        <w:jc w:val="both"/>
        <w:rPr>
          <w:rFonts w:ascii="Times New Roman" w:hAnsi="Times New Roman" w:cs="Times New Roman"/>
          <w:bCs/>
          <w:color w:val="auto"/>
          <w:sz w:val="22"/>
          <w:szCs w:val="22"/>
        </w:rPr>
      </w:pPr>
      <w:r w:rsidRPr="005C27AF">
        <w:rPr>
          <w:rFonts w:ascii="Times New Roman" w:hAnsi="Times New Roman" w:cs="Times New Roman"/>
          <w:bCs/>
          <w:color w:val="auto"/>
          <w:sz w:val="22"/>
          <w:szCs w:val="22"/>
        </w:rPr>
        <w:t>1</w:t>
      </w:r>
      <w:r w:rsidR="00163153">
        <w:rPr>
          <w:rFonts w:ascii="Times New Roman" w:hAnsi="Times New Roman" w:cs="Times New Roman"/>
          <w:bCs/>
          <w:color w:val="auto"/>
          <w:sz w:val="22"/>
          <w:szCs w:val="22"/>
        </w:rPr>
        <w:t>3</w:t>
      </w:r>
      <w:r w:rsidRPr="005C27AF">
        <w:rPr>
          <w:rFonts w:ascii="Times New Roman" w:hAnsi="Times New Roman" w:cs="Times New Roman"/>
          <w:bCs/>
          <w:color w:val="auto"/>
          <w:sz w:val="22"/>
          <w:szCs w:val="22"/>
        </w:rPr>
        <w:t>.4.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7E7A75B6" w14:textId="6C621F34" w:rsidR="00D560CC" w:rsidRPr="005C27AF" w:rsidRDefault="00D560CC" w:rsidP="00E06854">
      <w:pPr>
        <w:pStyle w:val="1"/>
        <w:spacing w:before="0" w:after="0"/>
        <w:jc w:val="both"/>
        <w:rPr>
          <w:rFonts w:ascii="Times New Roman" w:hAnsi="Times New Roman" w:cs="Times New Roman"/>
          <w:color w:val="auto"/>
          <w:sz w:val="22"/>
          <w:szCs w:val="22"/>
        </w:rPr>
      </w:pPr>
      <w:r w:rsidRPr="005C27AF">
        <w:rPr>
          <w:rFonts w:ascii="Times New Roman" w:hAnsi="Times New Roman" w:cs="Times New Roman"/>
          <w:bCs/>
          <w:color w:val="auto"/>
          <w:sz w:val="22"/>
          <w:szCs w:val="22"/>
        </w:rPr>
        <w:t>1</w:t>
      </w:r>
      <w:r w:rsidR="00163153">
        <w:rPr>
          <w:rFonts w:ascii="Times New Roman" w:hAnsi="Times New Roman" w:cs="Times New Roman"/>
          <w:bCs/>
          <w:color w:val="auto"/>
          <w:sz w:val="22"/>
          <w:szCs w:val="22"/>
        </w:rPr>
        <w:t>3</w:t>
      </w:r>
      <w:r w:rsidRPr="005C27AF">
        <w:rPr>
          <w:rFonts w:ascii="Times New Roman" w:hAnsi="Times New Roman" w:cs="Times New Roman"/>
          <w:bCs/>
          <w:color w:val="auto"/>
          <w:sz w:val="22"/>
          <w:szCs w:val="22"/>
        </w:rPr>
        <w:t xml:space="preserve">.5. ПОСТАЧАЛЬНИК ТА ОТРИМУВАЧ визнають та підтверджують, що ознайомлені з Політикою протидії шахрайства та корупції Товариства Червоного Хреста України, яка розміщена за </w:t>
      </w:r>
      <w:proofErr w:type="spellStart"/>
      <w:r w:rsidRPr="005C27AF">
        <w:rPr>
          <w:rFonts w:ascii="Times New Roman" w:hAnsi="Times New Roman" w:cs="Times New Roman"/>
          <w:bCs/>
          <w:color w:val="auto"/>
          <w:sz w:val="22"/>
          <w:szCs w:val="22"/>
        </w:rPr>
        <w:t>адресою</w:t>
      </w:r>
      <w:proofErr w:type="spellEnd"/>
      <w:r w:rsidRPr="005C27AF">
        <w:rPr>
          <w:rFonts w:ascii="Times New Roman" w:hAnsi="Times New Roman" w:cs="Times New Roman"/>
          <w:bCs/>
          <w:color w:val="auto"/>
          <w:sz w:val="22"/>
          <w:szCs w:val="22"/>
        </w:rPr>
        <w:t xml:space="preserve"> https://redcross.org.ua/information/ , та всіляко намагатимуться її дотримуватися</w:t>
      </w:r>
      <w:r w:rsidRPr="005C27AF">
        <w:rPr>
          <w:rFonts w:ascii="Times New Roman" w:hAnsi="Times New Roman" w:cs="Times New Roman"/>
          <w:color w:val="auto"/>
          <w:sz w:val="22"/>
          <w:szCs w:val="22"/>
        </w:rPr>
        <w:t xml:space="preserve">. </w:t>
      </w:r>
    </w:p>
    <w:p w14:paraId="71AE88AD" w14:textId="315A4FBA" w:rsidR="00D560CC" w:rsidRPr="005C27AF" w:rsidRDefault="00D560CC" w:rsidP="00D560CC">
      <w:pPr>
        <w:pStyle w:val="1"/>
        <w:ind w:left="927"/>
        <w:jc w:val="center"/>
        <w:rPr>
          <w:rFonts w:ascii="Times New Roman" w:hAnsi="Times New Roman" w:cs="Times New Roman"/>
          <w:color w:val="auto"/>
          <w:sz w:val="22"/>
          <w:szCs w:val="22"/>
        </w:rPr>
      </w:pPr>
      <w:r w:rsidRPr="005C27AF">
        <w:rPr>
          <w:rFonts w:ascii="Times New Roman" w:hAnsi="Times New Roman" w:cs="Times New Roman"/>
          <w:color w:val="auto"/>
          <w:sz w:val="22"/>
          <w:szCs w:val="22"/>
        </w:rPr>
        <w:t>1</w:t>
      </w:r>
      <w:r w:rsidR="00163153">
        <w:rPr>
          <w:rFonts w:ascii="Times New Roman" w:hAnsi="Times New Roman" w:cs="Times New Roman"/>
          <w:color w:val="auto"/>
          <w:sz w:val="22"/>
          <w:szCs w:val="22"/>
        </w:rPr>
        <w:t>4</w:t>
      </w:r>
      <w:r w:rsidRPr="005C27AF">
        <w:rPr>
          <w:rFonts w:ascii="Times New Roman" w:hAnsi="Times New Roman" w:cs="Times New Roman"/>
          <w:color w:val="auto"/>
          <w:sz w:val="22"/>
          <w:szCs w:val="22"/>
        </w:rPr>
        <w:t>. ПОЛІТИКА ЩОДО ЗАХИСТУ ДИТИНИ</w:t>
      </w:r>
    </w:p>
    <w:p w14:paraId="511CE4B6" w14:textId="60B5B408" w:rsidR="00D560CC" w:rsidRPr="005C27AF" w:rsidRDefault="00D560CC" w:rsidP="00E06854">
      <w:pPr>
        <w:pStyle w:val="1"/>
        <w:spacing w:before="0"/>
        <w:jc w:val="both"/>
        <w:rPr>
          <w:rFonts w:ascii="Times New Roman" w:hAnsi="Times New Roman" w:cs="Times New Roman"/>
          <w:bCs/>
          <w:color w:val="auto"/>
          <w:sz w:val="22"/>
          <w:szCs w:val="22"/>
        </w:rPr>
      </w:pPr>
      <w:r w:rsidRPr="005C27AF">
        <w:rPr>
          <w:rFonts w:ascii="Times New Roman" w:hAnsi="Times New Roman" w:cs="Times New Roman"/>
          <w:bCs/>
          <w:color w:val="auto"/>
          <w:sz w:val="22"/>
          <w:szCs w:val="22"/>
        </w:rPr>
        <w:t>1</w:t>
      </w:r>
      <w:r w:rsidR="00163153">
        <w:rPr>
          <w:rFonts w:ascii="Times New Roman" w:hAnsi="Times New Roman" w:cs="Times New Roman"/>
          <w:bCs/>
          <w:color w:val="auto"/>
          <w:sz w:val="22"/>
          <w:szCs w:val="22"/>
        </w:rPr>
        <w:t>4</w:t>
      </w:r>
      <w:r w:rsidRPr="005C27AF">
        <w:rPr>
          <w:rFonts w:ascii="Times New Roman" w:hAnsi="Times New Roman" w:cs="Times New Roman"/>
          <w:bCs/>
          <w:color w:val="auto"/>
          <w:sz w:val="22"/>
          <w:szCs w:val="22"/>
        </w:rPr>
        <w:t>.1.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5C7EFD2C" w14:textId="17C795AC" w:rsidR="00D560CC" w:rsidRPr="005C27AF" w:rsidRDefault="00D560CC" w:rsidP="00E06854">
      <w:pPr>
        <w:pStyle w:val="1"/>
        <w:spacing w:before="0"/>
        <w:jc w:val="both"/>
        <w:rPr>
          <w:rFonts w:ascii="Times New Roman" w:hAnsi="Times New Roman" w:cs="Times New Roman"/>
          <w:bCs/>
          <w:color w:val="auto"/>
          <w:sz w:val="22"/>
          <w:szCs w:val="22"/>
        </w:rPr>
      </w:pPr>
      <w:r w:rsidRPr="005C27AF">
        <w:rPr>
          <w:rFonts w:ascii="Times New Roman" w:hAnsi="Times New Roman" w:cs="Times New Roman"/>
          <w:bCs/>
          <w:color w:val="auto"/>
          <w:sz w:val="22"/>
          <w:szCs w:val="22"/>
        </w:rPr>
        <w:lastRenderedPageBreak/>
        <w:t>15.2. ПОСТАЧАЛЬНИК ТА ОТРИМУВАЧ гарантують повагу до фундаментальних прав людини та не є співучасниками порушень прав, зокрема жорстокого поводження з дітьми.</w:t>
      </w:r>
    </w:p>
    <w:p w14:paraId="0EC35FC6" w14:textId="68578180" w:rsidR="00D560CC" w:rsidRPr="005C27AF" w:rsidRDefault="00D560CC" w:rsidP="00E06854">
      <w:pPr>
        <w:pStyle w:val="1"/>
        <w:spacing w:before="0"/>
        <w:jc w:val="both"/>
        <w:rPr>
          <w:rFonts w:ascii="Times New Roman" w:hAnsi="Times New Roman" w:cs="Times New Roman"/>
          <w:bCs/>
          <w:color w:val="auto"/>
          <w:sz w:val="22"/>
          <w:szCs w:val="22"/>
        </w:rPr>
      </w:pPr>
      <w:r w:rsidRPr="005C27AF">
        <w:rPr>
          <w:rFonts w:ascii="Times New Roman" w:hAnsi="Times New Roman" w:cs="Times New Roman"/>
          <w:bCs/>
          <w:color w:val="auto"/>
          <w:sz w:val="22"/>
          <w:szCs w:val="22"/>
        </w:rPr>
        <w:t>1</w:t>
      </w:r>
      <w:r w:rsidR="00163153">
        <w:rPr>
          <w:rFonts w:ascii="Times New Roman" w:hAnsi="Times New Roman" w:cs="Times New Roman"/>
          <w:bCs/>
          <w:color w:val="auto"/>
          <w:sz w:val="22"/>
          <w:szCs w:val="22"/>
        </w:rPr>
        <w:t>4</w:t>
      </w:r>
      <w:r w:rsidRPr="005C27AF">
        <w:rPr>
          <w:rFonts w:ascii="Times New Roman" w:hAnsi="Times New Roman" w:cs="Times New Roman"/>
          <w:bCs/>
          <w:color w:val="auto"/>
          <w:sz w:val="22"/>
          <w:szCs w:val="22"/>
        </w:rPr>
        <w:t>.3. ПОСТАЧАЛЬНИК ТА ОТРИМУВАЧ гарантують, що не використовують дитячу працю або примусову працю та поважають базові соціальні права та гарантовані умови праці.</w:t>
      </w:r>
    </w:p>
    <w:p w14:paraId="783DD9C9" w14:textId="015618CF" w:rsidR="00D560CC" w:rsidRPr="005C27AF" w:rsidRDefault="00D560CC" w:rsidP="00E06854">
      <w:pPr>
        <w:pStyle w:val="1"/>
        <w:spacing w:before="0"/>
        <w:jc w:val="both"/>
        <w:rPr>
          <w:rFonts w:ascii="Times New Roman" w:hAnsi="Times New Roman" w:cs="Times New Roman"/>
          <w:bCs/>
          <w:color w:val="auto"/>
          <w:sz w:val="22"/>
          <w:szCs w:val="22"/>
        </w:rPr>
      </w:pPr>
      <w:r w:rsidRPr="005C27AF">
        <w:rPr>
          <w:rFonts w:ascii="Times New Roman" w:hAnsi="Times New Roman" w:cs="Times New Roman"/>
          <w:bCs/>
          <w:color w:val="auto"/>
          <w:sz w:val="22"/>
          <w:szCs w:val="22"/>
        </w:rPr>
        <w:t>1</w:t>
      </w:r>
      <w:r w:rsidR="00163153">
        <w:rPr>
          <w:rFonts w:ascii="Times New Roman" w:hAnsi="Times New Roman" w:cs="Times New Roman"/>
          <w:bCs/>
          <w:color w:val="auto"/>
          <w:sz w:val="22"/>
          <w:szCs w:val="22"/>
        </w:rPr>
        <w:t>4</w:t>
      </w:r>
      <w:r w:rsidRPr="005C27AF">
        <w:rPr>
          <w:rFonts w:ascii="Times New Roman" w:hAnsi="Times New Roman" w:cs="Times New Roman"/>
          <w:bCs/>
          <w:color w:val="auto"/>
          <w:sz w:val="22"/>
          <w:szCs w:val="22"/>
        </w:rPr>
        <w:t xml:space="preserve">.4. ПОСТАЧАЛЬНИК ТА ОТРИМУВАЧ визнають та підтверджують, що ознайомлені з Політикою щодо захисту дитини Товариства Червоного Хреста України, яка розміщена за </w:t>
      </w:r>
      <w:proofErr w:type="spellStart"/>
      <w:r w:rsidRPr="005C27AF">
        <w:rPr>
          <w:rFonts w:ascii="Times New Roman" w:hAnsi="Times New Roman" w:cs="Times New Roman"/>
          <w:bCs/>
          <w:color w:val="auto"/>
          <w:sz w:val="22"/>
          <w:szCs w:val="22"/>
        </w:rPr>
        <w:t>адресою</w:t>
      </w:r>
      <w:proofErr w:type="spellEnd"/>
      <w:r w:rsidRPr="005C27AF">
        <w:rPr>
          <w:rFonts w:ascii="Times New Roman" w:hAnsi="Times New Roman" w:cs="Times New Roman"/>
          <w:bCs/>
          <w:color w:val="auto"/>
          <w:sz w:val="22"/>
          <w:szCs w:val="22"/>
        </w:rPr>
        <w:t xml:space="preserve"> https://redcross.org.ua/information/ , та всіляко намагатимуться її дотримуватися.</w:t>
      </w:r>
    </w:p>
    <w:p w14:paraId="5888872D" w14:textId="7D026CA7" w:rsidR="00D560CC" w:rsidRPr="005C27AF" w:rsidRDefault="00D560CC" w:rsidP="00D560CC">
      <w:pPr>
        <w:pStyle w:val="1"/>
        <w:ind w:left="927"/>
        <w:jc w:val="center"/>
        <w:rPr>
          <w:rFonts w:ascii="Times New Roman" w:hAnsi="Times New Roman" w:cs="Times New Roman"/>
          <w:color w:val="auto"/>
          <w:sz w:val="22"/>
          <w:szCs w:val="22"/>
        </w:rPr>
      </w:pPr>
      <w:r w:rsidRPr="005C27AF">
        <w:rPr>
          <w:rFonts w:ascii="Times New Roman" w:hAnsi="Times New Roman" w:cs="Times New Roman"/>
          <w:color w:val="auto"/>
          <w:sz w:val="22"/>
          <w:szCs w:val="22"/>
        </w:rPr>
        <w:t>1</w:t>
      </w:r>
      <w:r w:rsidR="00163153">
        <w:rPr>
          <w:rFonts w:ascii="Times New Roman" w:hAnsi="Times New Roman" w:cs="Times New Roman"/>
          <w:color w:val="auto"/>
          <w:sz w:val="22"/>
          <w:szCs w:val="22"/>
        </w:rPr>
        <w:t>5</w:t>
      </w:r>
      <w:r w:rsidRPr="005C27AF">
        <w:rPr>
          <w:rFonts w:ascii="Times New Roman" w:hAnsi="Times New Roman" w:cs="Times New Roman"/>
          <w:color w:val="auto"/>
          <w:sz w:val="22"/>
          <w:szCs w:val="22"/>
        </w:rPr>
        <w:t>. ГЕНДЕРНА ПОЛІТИКА</w:t>
      </w:r>
    </w:p>
    <w:p w14:paraId="65FA87EE" w14:textId="1F858DC8" w:rsidR="00D560CC" w:rsidRPr="005C27AF" w:rsidRDefault="00D560CC" w:rsidP="00E06854">
      <w:pPr>
        <w:pStyle w:val="1"/>
        <w:spacing w:before="0"/>
        <w:jc w:val="both"/>
        <w:rPr>
          <w:rFonts w:ascii="Times New Roman" w:hAnsi="Times New Roman" w:cs="Times New Roman"/>
          <w:bCs/>
          <w:color w:val="auto"/>
          <w:sz w:val="22"/>
          <w:szCs w:val="22"/>
        </w:rPr>
      </w:pPr>
      <w:r w:rsidRPr="005C27AF">
        <w:rPr>
          <w:rFonts w:ascii="Times New Roman" w:hAnsi="Times New Roman" w:cs="Times New Roman"/>
          <w:bCs/>
          <w:color w:val="auto"/>
          <w:sz w:val="22"/>
          <w:szCs w:val="22"/>
        </w:rPr>
        <w:t>1</w:t>
      </w:r>
      <w:r w:rsidR="00163153">
        <w:rPr>
          <w:rFonts w:ascii="Times New Roman" w:hAnsi="Times New Roman" w:cs="Times New Roman"/>
          <w:bCs/>
          <w:color w:val="auto"/>
          <w:sz w:val="22"/>
          <w:szCs w:val="22"/>
        </w:rPr>
        <w:t>5</w:t>
      </w:r>
      <w:r w:rsidRPr="005C27AF">
        <w:rPr>
          <w:rFonts w:ascii="Times New Roman" w:hAnsi="Times New Roman" w:cs="Times New Roman"/>
          <w:bCs/>
          <w:color w:val="auto"/>
          <w:sz w:val="22"/>
          <w:szCs w:val="22"/>
        </w:rPr>
        <w:t>.1. Сторони визнають, що гендерна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573D9B23" w14:textId="5CBB67C1" w:rsidR="00D560CC" w:rsidRPr="005C27AF" w:rsidRDefault="00D560CC" w:rsidP="00E06854">
      <w:pPr>
        <w:pStyle w:val="1"/>
        <w:spacing w:before="0"/>
        <w:jc w:val="both"/>
        <w:rPr>
          <w:rFonts w:ascii="Times New Roman" w:hAnsi="Times New Roman" w:cs="Times New Roman"/>
          <w:bCs/>
          <w:color w:val="auto"/>
          <w:sz w:val="22"/>
          <w:szCs w:val="22"/>
        </w:rPr>
      </w:pPr>
      <w:r w:rsidRPr="005C27AF">
        <w:rPr>
          <w:rFonts w:ascii="Times New Roman" w:hAnsi="Times New Roman" w:cs="Times New Roman"/>
          <w:bCs/>
          <w:color w:val="auto"/>
          <w:sz w:val="22"/>
          <w:szCs w:val="22"/>
        </w:rPr>
        <w:t>1</w:t>
      </w:r>
      <w:r w:rsidR="00163153">
        <w:rPr>
          <w:rFonts w:ascii="Times New Roman" w:hAnsi="Times New Roman" w:cs="Times New Roman"/>
          <w:bCs/>
          <w:color w:val="auto"/>
          <w:sz w:val="22"/>
          <w:szCs w:val="22"/>
        </w:rPr>
        <w:t>5</w:t>
      </w:r>
      <w:r w:rsidRPr="005C27AF">
        <w:rPr>
          <w:rFonts w:ascii="Times New Roman" w:hAnsi="Times New Roman" w:cs="Times New Roman"/>
          <w:bCs/>
          <w:color w:val="auto"/>
          <w:sz w:val="22"/>
          <w:szCs w:val="22"/>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71757A35" w14:textId="7681FE8A" w:rsidR="00D560CC" w:rsidRPr="005C27AF" w:rsidRDefault="00D560CC" w:rsidP="00E06854">
      <w:pPr>
        <w:pStyle w:val="1"/>
        <w:spacing w:before="0"/>
        <w:jc w:val="both"/>
        <w:rPr>
          <w:rFonts w:ascii="Times New Roman" w:hAnsi="Times New Roman" w:cs="Times New Roman"/>
          <w:bCs/>
          <w:color w:val="auto"/>
          <w:sz w:val="22"/>
          <w:szCs w:val="22"/>
        </w:rPr>
      </w:pPr>
      <w:r w:rsidRPr="005C27AF">
        <w:rPr>
          <w:rFonts w:ascii="Times New Roman" w:hAnsi="Times New Roman" w:cs="Times New Roman"/>
          <w:bCs/>
          <w:color w:val="auto"/>
          <w:sz w:val="22"/>
          <w:szCs w:val="22"/>
        </w:rPr>
        <w:t>1</w:t>
      </w:r>
      <w:r w:rsidR="00163153">
        <w:rPr>
          <w:rFonts w:ascii="Times New Roman" w:hAnsi="Times New Roman" w:cs="Times New Roman"/>
          <w:bCs/>
          <w:color w:val="auto"/>
          <w:sz w:val="22"/>
          <w:szCs w:val="22"/>
        </w:rPr>
        <w:t>5</w:t>
      </w:r>
      <w:r w:rsidRPr="005C27AF">
        <w:rPr>
          <w:rFonts w:ascii="Times New Roman" w:hAnsi="Times New Roman" w:cs="Times New Roman"/>
          <w:bCs/>
          <w:color w:val="auto"/>
          <w:sz w:val="22"/>
          <w:szCs w:val="22"/>
        </w:rPr>
        <w:t xml:space="preserve">.3. ПОСТАЧАЛЬНИК ТА ОТРИМУВАЧ визнають та підтверджують, що ознайомлені з Гендерною політикою Товариства Червоного Хреста   України, яка розміщена за </w:t>
      </w:r>
      <w:proofErr w:type="spellStart"/>
      <w:r w:rsidRPr="005C27AF">
        <w:rPr>
          <w:rFonts w:ascii="Times New Roman" w:hAnsi="Times New Roman" w:cs="Times New Roman"/>
          <w:bCs/>
          <w:color w:val="auto"/>
          <w:sz w:val="22"/>
          <w:szCs w:val="22"/>
        </w:rPr>
        <w:t>адресою</w:t>
      </w:r>
      <w:proofErr w:type="spellEnd"/>
      <w:r w:rsidRPr="005C27AF">
        <w:rPr>
          <w:rFonts w:ascii="Times New Roman" w:hAnsi="Times New Roman" w:cs="Times New Roman"/>
          <w:bCs/>
          <w:color w:val="auto"/>
          <w:sz w:val="22"/>
          <w:szCs w:val="22"/>
        </w:rPr>
        <w:t xml:space="preserve"> https://redcross.org.ua/information/ , та всіляко намагатимуться її дотримуватися.</w:t>
      </w:r>
    </w:p>
    <w:p w14:paraId="63E5B037" w14:textId="77777777" w:rsidR="00D560CC" w:rsidRPr="005C27AF" w:rsidRDefault="00D560CC" w:rsidP="007A48D9">
      <w:pPr>
        <w:pStyle w:val="1"/>
        <w:numPr>
          <w:ilvl w:val="0"/>
          <w:numId w:val="14"/>
        </w:numPr>
        <w:jc w:val="center"/>
        <w:rPr>
          <w:rFonts w:ascii="Times New Roman" w:hAnsi="Times New Roman" w:cs="Times New Roman"/>
          <w:color w:val="auto"/>
          <w:sz w:val="22"/>
          <w:szCs w:val="22"/>
        </w:rPr>
      </w:pPr>
      <w:r w:rsidRPr="005C27AF">
        <w:rPr>
          <w:rFonts w:ascii="Times New Roman" w:hAnsi="Times New Roman" w:cs="Times New Roman"/>
          <w:color w:val="auto"/>
          <w:sz w:val="22"/>
          <w:szCs w:val="22"/>
        </w:rPr>
        <w:t>РЕКВІЗИТИ ТА ПІДПИСИ СТОРІН</w:t>
      </w:r>
    </w:p>
    <w:tbl>
      <w:tblPr>
        <w:tblpPr w:leftFromText="180" w:rightFromText="180" w:vertAnchor="text" w:tblpX="-103" w:tblpY="1"/>
        <w:tblOverlap w:val="never"/>
        <w:tblW w:w="5049" w:type="pct"/>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0A0" w:firstRow="1" w:lastRow="0" w:firstColumn="1" w:lastColumn="0" w:noHBand="0" w:noVBand="0"/>
      </w:tblPr>
      <w:tblGrid>
        <w:gridCol w:w="3691"/>
        <w:gridCol w:w="3472"/>
        <w:gridCol w:w="3700"/>
      </w:tblGrid>
      <w:tr w:rsidR="000D4FBC" w:rsidRPr="00853BBD" w14:paraId="526C5798" w14:textId="77777777" w:rsidTr="00473FBB">
        <w:trPr>
          <w:trHeight w:val="252"/>
          <w:tblCellSpacing w:w="0" w:type="dxa"/>
        </w:trPr>
        <w:tc>
          <w:tcPr>
            <w:tcW w:w="1699" w:type="pct"/>
            <w:tcBorders>
              <w:top w:val="single" w:sz="4" w:space="0" w:color="auto"/>
              <w:left w:val="single" w:sz="4" w:space="0" w:color="auto"/>
              <w:bottom w:val="single" w:sz="4" w:space="0" w:color="auto"/>
              <w:right w:val="single" w:sz="4" w:space="0" w:color="auto"/>
            </w:tcBorders>
          </w:tcPr>
          <w:p w14:paraId="0598ACB0" w14:textId="77777777" w:rsidR="000D4FBC" w:rsidRPr="00C90D13" w:rsidRDefault="000D4FBC" w:rsidP="00473FBB">
            <w:pPr>
              <w:spacing w:after="0" w:line="240" w:lineRule="auto"/>
              <w:jc w:val="center"/>
              <w:rPr>
                <w:rFonts w:ascii="Times New Roman" w:hAnsi="Times New Roman"/>
                <w:sz w:val="20"/>
                <w:szCs w:val="20"/>
              </w:rPr>
            </w:pPr>
            <w:r w:rsidRPr="00C90D13">
              <w:rPr>
                <w:rFonts w:ascii="Times New Roman" w:hAnsi="Times New Roman"/>
                <w:b/>
                <w:bCs/>
                <w:iCs/>
                <w:color w:val="000000"/>
                <w:sz w:val="20"/>
                <w:szCs w:val="20"/>
              </w:rPr>
              <w:t>ПОСТАЧАЛЬНИК</w:t>
            </w:r>
          </w:p>
        </w:tc>
        <w:tc>
          <w:tcPr>
            <w:tcW w:w="1598" w:type="pct"/>
            <w:tcBorders>
              <w:top w:val="single" w:sz="4" w:space="0" w:color="auto"/>
              <w:left w:val="single" w:sz="4" w:space="0" w:color="auto"/>
              <w:bottom w:val="single" w:sz="4" w:space="0" w:color="auto"/>
              <w:right w:val="single" w:sz="4" w:space="0" w:color="auto"/>
            </w:tcBorders>
          </w:tcPr>
          <w:p w14:paraId="4D259F86" w14:textId="77777777" w:rsidR="000D4FBC" w:rsidRPr="00C90D13" w:rsidRDefault="000D4FBC" w:rsidP="00473FBB">
            <w:pPr>
              <w:spacing w:after="0" w:line="240" w:lineRule="auto"/>
              <w:jc w:val="center"/>
              <w:rPr>
                <w:rFonts w:ascii="Times New Roman" w:hAnsi="Times New Roman"/>
                <w:sz w:val="20"/>
                <w:szCs w:val="20"/>
              </w:rPr>
            </w:pPr>
            <w:r w:rsidRPr="00C90D13">
              <w:rPr>
                <w:rFonts w:ascii="Times New Roman" w:hAnsi="Times New Roman"/>
                <w:b/>
                <w:bCs/>
                <w:iCs/>
                <w:color w:val="000000"/>
                <w:sz w:val="20"/>
                <w:szCs w:val="20"/>
              </w:rPr>
              <w:t>ПЛАТНИК</w:t>
            </w:r>
          </w:p>
        </w:tc>
        <w:tc>
          <w:tcPr>
            <w:tcW w:w="1704" w:type="pct"/>
            <w:tcBorders>
              <w:top w:val="single" w:sz="4" w:space="0" w:color="auto"/>
              <w:left w:val="single" w:sz="4" w:space="0" w:color="auto"/>
              <w:bottom w:val="single" w:sz="4" w:space="0" w:color="auto"/>
              <w:right w:val="single" w:sz="4" w:space="0" w:color="auto"/>
            </w:tcBorders>
          </w:tcPr>
          <w:p w14:paraId="3765AB60" w14:textId="77777777" w:rsidR="000D4FBC" w:rsidRPr="00C90D13" w:rsidRDefault="000D4FBC" w:rsidP="00473FBB">
            <w:pPr>
              <w:spacing w:after="0" w:line="240" w:lineRule="auto"/>
              <w:jc w:val="center"/>
              <w:rPr>
                <w:rFonts w:ascii="Times New Roman" w:hAnsi="Times New Roman"/>
                <w:b/>
                <w:bCs/>
                <w:iCs/>
                <w:color w:val="000000"/>
                <w:sz w:val="20"/>
                <w:szCs w:val="20"/>
              </w:rPr>
            </w:pPr>
            <w:r w:rsidRPr="00C90D13">
              <w:rPr>
                <w:rFonts w:ascii="Times New Roman" w:hAnsi="Times New Roman"/>
                <w:b/>
                <w:bCs/>
                <w:iCs/>
                <w:color w:val="000000"/>
                <w:sz w:val="20"/>
                <w:szCs w:val="20"/>
              </w:rPr>
              <w:t>ОДЕРЖУВАЧ</w:t>
            </w:r>
          </w:p>
        </w:tc>
      </w:tr>
      <w:tr w:rsidR="000D4FBC" w:rsidRPr="00853BBD" w14:paraId="1570C8F8" w14:textId="77777777" w:rsidTr="00473FBB">
        <w:trPr>
          <w:tblCellSpacing w:w="0" w:type="dxa"/>
        </w:trPr>
        <w:tc>
          <w:tcPr>
            <w:tcW w:w="1699" w:type="pct"/>
            <w:tcBorders>
              <w:top w:val="single" w:sz="4" w:space="0" w:color="auto"/>
              <w:left w:val="single" w:sz="4" w:space="0" w:color="auto"/>
              <w:bottom w:val="single" w:sz="4" w:space="0" w:color="auto"/>
              <w:right w:val="single" w:sz="4" w:space="0" w:color="auto"/>
            </w:tcBorders>
            <w:shd w:val="clear" w:color="auto" w:fill="FFFFFF" w:themeFill="background1"/>
          </w:tcPr>
          <w:p w14:paraId="5C06EA92" w14:textId="77777777" w:rsidR="000D4FBC" w:rsidRPr="00F15CF2" w:rsidRDefault="000D4FBC" w:rsidP="00473FBB">
            <w:pPr>
              <w:pStyle w:val="Standard"/>
              <w:spacing w:after="0" w:line="240" w:lineRule="auto"/>
              <w:rPr>
                <w:rFonts w:ascii="Times New Roman" w:hAnsi="Times New Roman"/>
                <w:b/>
                <w:bCs/>
                <w:color w:val="000000"/>
                <w:sz w:val="20"/>
                <w:szCs w:val="20"/>
                <w:highlight w:val="yellow"/>
              </w:rPr>
            </w:pPr>
          </w:p>
          <w:p w14:paraId="1061C307" w14:textId="24FF6470" w:rsidR="000D4FBC" w:rsidRPr="00F15CF2" w:rsidRDefault="000D4FBC" w:rsidP="00473FBB">
            <w:pPr>
              <w:pStyle w:val="Standard"/>
              <w:spacing w:after="0" w:line="240" w:lineRule="auto"/>
              <w:rPr>
                <w:rFonts w:ascii="Times New Roman" w:hAnsi="Times New Roman"/>
                <w:color w:val="000000"/>
                <w:sz w:val="20"/>
                <w:szCs w:val="20"/>
                <w:highlight w:val="yellow"/>
              </w:rPr>
            </w:pPr>
            <w:r w:rsidRPr="00F15CF2">
              <w:rPr>
                <w:rFonts w:ascii="Times New Roman" w:hAnsi="Times New Roman"/>
                <w:color w:val="000000"/>
                <w:sz w:val="20"/>
                <w:szCs w:val="20"/>
                <w:highlight w:val="yellow"/>
              </w:rPr>
              <w:t xml:space="preserve">Код ЄДРПОУ </w:t>
            </w:r>
          </w:p>
          <w:p w14:paraId="11838ACF" w14:textId="74BCE3B7" w:rsidR="000D4FBC" w:rsidRPr="00F15CF2" w:rsidRDefault="000D4FBC" w:rsidP="00473FBB">
            <w:pPr>
              <w:spacing w:after="0" w:line="240" w:lineRule="auto"/>
              <w:rPr>
                <w:rFonts w:ascii="Times New Roman" w:hAnsi="Times New Roman"/>
                <w:sz w:val="20"/>
                <w:szCs w:val="20"/>
                <w:highlight w:val="yellow"/>
              </w:rPr>
            </w:pPr>
            <w:r w:rsidRPr="00F15CF2">
              <w:rPr>
                <w:rFonts w:ascii="Times New Roman" w:hAnsi="Times New Roman"/>
                <w:sz w:val="20"/>
                <w:szCs w:val="20"/>
                <w:highlight w:val="yellow"/>
              </w:rPr>
              <w:t>п/р  UA</w:t>
            </w:r>
          </w:p>
          <w:p w14:paraId="7E70E191" w14:textId="0D78EB2E" w:rsidR="000D4FBC" w:rsidRPr="00F15CF2" w:rsidRDefault="000D4FBC" w:rsidP="00473FBB">
            <w:pPr>
              <w:spacing w:after="0" w:line="240" w:lineRule="auto"/>
              <w:rPr>
                <w:rFonts w:ascii="Times New Roman" w:hAnsi="Times New Roman"/>
                <w:sz w:val="20"/>
                <w:szCs w:val="20"/>
                <w:highlight w:val="yellow"/>
              </w:rPr>
            </w:pPr>
            <w:r w:rsidRPr="00F15CF2">
              <w:rPr>
                <w:rFonts w:ascii="Times New Roman" w:hAnsi="Times New Roman"/>
                <w:sz w:val="20"/>
                <w:szCs w:val="20"/>
                <w:highlight w:val="yellow"/>
              </w:rPr>
              <w:t>Банк</w:t>
            </w:r>
          </w:p>
          <w:p w14:paraId="4B8A649F" w14:textId="72E2F563" w:rsidR="000D4FBC" w:rsidRPr="00F15CF2" w:rsidRDefault="000D4FBC" w:rsidP="00473FBB">
            <w:pPr>
              <w:spacing w:after="0" w:line="240" w:lineRule="auto"/>
              <w:rPr>
                <w:rFonts w:ascii="Times New Roman" w:hAnsi="Times New Roman"/>
                <w:sz w:val="20"/>
                <w:szCs w:val="20"/>
                <w:highlight w:val="yellow"/>
              </w:rPr>
            </w:pPr>
            <w:r w:rsidRPr="00F15CF2">
              <w:rPr>
                <w:rFonts w:ascii="Times New Roman" w:hAnsi="Times New Roman"/>
                <w:sz w:val="20"/>
                <w:szCs w:val="20"/>
                <w:highlight w:val="yellow"/>
              </w:rPr>
              <w:t xml:space="preserve">Юридична адреса: </w:t>
            </w:r>
          </w:p>
          <w:p w14:paraId="174305CD" w14:textId="07ECC138" w:rsidR="000D4FBC" w:rsidRPr="00F15CF2" w:rsidRDefault="000D4FBC" w:rsidP="00473FBB">
            <w:pPr>
              <w:pStyle w:val="Standard"/>
              <w:spacing w:after="0" w:line="240" w:lineRule="auto"/>
              <w:rPr>
                <w:rFonts w:ascii="Times New Roman" w:hAnsi="Times New Roman"/>
                <w:color w:val="000000"/>
                <w:sz w:val="20"/>
                <w:szCs w:val="20"/>
                <w:highlight w:val="yellow"/>
              </w:rPr>
            </w:pPr>
            <w:r w:rsidRPr="00F15CF2">
              <w:rPr>
                <w:rFonts w:ascii="Times New Roman" w:hAnsi="Times New Roman"/>
                <w:color w:val="000000"/>
                <w:sz w:val="20"/>
                <w:szCs w:val="20"/>
                <w:highlight w:val="yellow"/>
              </w:rPr>
              <w:t xml:space="preserve">Телефон: </w:t>
            </w:r>
          </w:p>
          <w:p w14:paraId="01423B61" w14:textId="77777777" w:rsidR="000D4FBC" w:rsidRPr="00F15CF2" w:rsidRDefault="000D4FBC" w:rsidP="00473FBB">
            <w:pPr>
              <w:pStyle w:val="Standard"/>
              <w:spacing w:after="0" w:line="240" w:lineRule="auto"/>
              <w:rPr>
                <w:rFonts w:ascii="Times New Roman" w:hAnsi="Times New Roman"/>
                <w:color w:val="000000"/>
                <w:sz w:val="20"/>
                <w:szCs w:val="20"/>
                <w:highlight w:val="yellow"/>
              </w:rPr>
            </w:pPr>
            <w:r w:rsidRPr="00F15CF2">
              <w:rPr>
                <w:rFonts w:ascii="Times New Roman" w:hAnsi="Times New Roman"/>
                <w:color w:val="000000"/>
                <w:sz w:val="20"/>
                <w:szCs w:val="20"/>
                <w:highlight w:val="yellow"/>
                <w:lang w:val="en-US"/>
              </w:rPr>
              <w:t>E</w:t>
            </w:r>
            <w:r w:rsidRPr="00F15CF2">
              <w:rPr>
                <w:rFonts w:ascii="Times New Roman" w:hAnsi="Times New Roman"/>
                <w:color w:val="000000"/>
                <w:sz w:val="20"/>
                <w:szCs w:val="20"/>
                <w:highlight w:val="yellow"/>
                <w:lang w:val="ru-RU"/>
              </w:rPr>
              <w:t>-</w:t>
            </w:r>
            <w:r w:rsidRPr="00F15CF2">
              <w:rPr>
                <w:rFonts w:ascii="Times New Roman" w:hAnsi="Times New Roman"/>
                <w:color w:val="000000"/>
                <w:sz w:val="20"/>
                <w:szCs w:val="20"/>
                <w:highlight w:val="yellow"/>
                <w:lang w:val="en-US"/>
              </w:rPr>
              <w:t>mail</w:t>
            </w:r>
            <w:r w:rsidRPr="00F15CF2">
              <w:rPr>
                <w:rFonts w:ascii="Times New Roman" w:hAnsi="Times New Roman"/>
                <w:color w:val="000000"/>
                <w:sz w:val="20"/>
                <w:szCs w:val="20"/>
                <w:highlight w:val="yellow"/>
              </w:rPr>
              <w:t>:</w:t>
            </w:r>
          </w:p>
          <w:p w14:paraId="64ECAAAA" w14:textId="20BD2456" w:rsidR="000D4FBC" w:rsidRPr="00F15CF2" w:rsidRDefault="000D4FBC" w:rsidP="00473FBB">
            <w:pPr>
              <w:pStyle w:val="Standard"/>
              <w:spacing w:after="0" w:line="240" w:lineRule="auto"/>
              <w:rPr>
                <w:rFonts w:ascii="Times New Roman" w:hAnsi="Times New Roman"/>
                <w:color w:val="000000"/>
                <w:sz w:val="20"/>
                <w:szCs w:val="20"/>
                <w:highlight w:val="yellow"/>
                <w:u w:val="single"/>
                <w:lang w:val="ru-RU"/>
              </w:rPr>
            </w:pPr>
          </w:p>
        </w:tc>
        <w:tc>
          <w:tcPr>
            <w:tcW w:w="1598" w:type="pct"/>
            <w:tcBorders>
              <w:top w:val="single" w:sz="4" w:space="0" w:color="auto"/>
              <w:left w:val="single" w:sz="4" w:space="0" w:color="auto"/>
              <w:bottom w:val="single" w:sz="4" w:space="0" w:color="auto"/>
              <w:right w:val="single" w:sz="4" w:space="0" w:color="auto"/>
            </w:tcBorders>
          </w:tcPr>
          <w:p w14:paraId="665C1EF6" w14:textId="77777777" w:rsidR="000D4FBC" w:rsidRDefault="000D4FBC" w:rsidP="00473FBB">
            <w:pPr>
              <w:widowControl w:val="0"/>
              <w:shd w:val="clear" w:color="auto" w:fill="FFFFFF"/>
              <w:spacing w:after="0" w:line="240" w:lineRule="auto"/>
              <w:rPr>
                <w:rFonts w:ascii="Times New Roman" w:hAnsi="Times New Roman"/>
                <w:b/>
                <w:sz w:val="20"/>
                <w:szCs w:val="20"/>
              </w:rPr>
            </w:pPr>
            <w:r w:rsidRPr="008345AF">
              <w:rPr>
                <w:rFonts w:ascii="Times New Roman" w:hAnsi="Times New Roman"/>
                <w:b/>
                <w:sz w:val="20"/>
                <w:szCs w:val="20"/>
              </w:rPr>
              <w:t>ХАРКІВСЬКА ОБЛАСНА ОРГАНІЗАЦІЯ ТОВАРИСТВО ЧЕРВОНОГО ХРЕСТА УКРАЇНИ</w:t>
            </w:r>
          </w:p>
          <w:p w14:paraId="771CBB8D" w14:textId="77777777" w:rsidR="000D4FBC" w:rsidRPr="008345AF" w:rsidRDefault="000D4FBC" w:rsidP="00473FBB">
            <w:pPr>
              <w:widowControl w:val="0"/>
              <w:shd w:val="clear" w:color="auto" w:fill="FFFFFF"/>
              <w:spacing w:after="0" w:line="240" w:lineRule="auto"/>
              <w:rPr>
                <w:rFonts w:ascii="Times New Roman" w:hAnsi="Times New Roman"/>
                <w:sz w:val="20"/>
                <w:szCs w:val="20"/>
              </w:rPr>
            </w:pPr>
          </w:p>
          <w:p w14:paraId="2453F78D" w14:textId="77777777" w:rsidR="000D4FBC" w:rsidRPr="008345AF" w:rsidRDefault="000D4FBC" w:rsidP="00473FBB">
            <w:pPr>
              <w:widowControl w:val="0"/>
              <w:shd w:val="clear" w:color="auto" w:fill="FFFFFF"/>
              <w:spacing w:after="0" w:line="240" w:lineRule="auto"/>
              <w:rPr>
                <w:rFonts w:ascii="Times New Roman" w:hAnsi="Times New Roman"/>
                <w:sz w:val="20"/>
                <w:szCs w:val="20"/>
              </w:rPr>
            </w:pPr>
            <w:r w:rsidRPr="008345AF">
              <w:rPr>
                <w:rFonts w:ascii="Times New Roman" w:hAnsi="Times New Roman"/>
                <w:sz w:val="20"/>
                <w:szCs w:val="20"/>
              </w:rPr>
              <w:t xml:space="preserve">Код ЄДРПОУ </w:t>
            </w:r>
            <w:r>
              <w:rPr>
                <w:rFonts w:ascii="Times New Roman" w:hAnsi="Times New Roman"/>
                <w:sz w:val="20"/>
                <w:szCs w:val="20"/>
              </w:rPr>
              <w:t>02940345</w:t>
            </w:r>
          </w:p>
          <w:p w14:paraId="444CA248" w14:textId="77777777" w:rsidR="000D4FBC" w:rsidRPr="008345AF" w:rsidRDefault="000D4FBC" w:rsidP="00473FBB">
            <w:pPr>
              <w:spacing w:after="0" w:line="240" w:lineRule="auto"/>
              <w:rPr>
                <w:rFonts w:ascii="Times New Roman" w:hAnsi="Times New Roman"/>
                <w:sz w:val="20"/>
                <w:szCs w:val="20"/>
              </w:rPr>
            </w:pPr>
            <w:r>
              <w:rPr>
                <w:rFonts w:ascii="Times New Roman" w:hAnsi="Times New Roman"/>
                <w:sz w:val="20"/>
                <w:szCs w:val="20"/>
              </w:rPr>
              <w:t>п</w:t>
            </w:r>
            <w:r w:rsidRPr="008345AF">
              <w:rPr>
                <w:rFonts w:ascii="Times New Roman" w:hAnsi="Times New Roman"/>
                <w:sz w:val="20"/>
                <w:szCs w:val="20"/>
              </w:rPr>
              <w:t>/р  UA</w:t>
            </w:r>
            <w:r>
              <w:rPr>
                <w:rFonts w:ascii="Times New Roman" w:hAnsi="Times New Roman"/>
                <w:sz w:val="20"/>
                <w:szCs w:val="20"/>
              </w:rPr>
              <w:t>033510050000026008269076100</w:t>
            </w:r>
          </w:p>
          <w:p w14:paraId="4AFA77A0" w14:textId="77777777" w:rsidR="000D4FBC" w:rsidRPr="008345AF" w:rsidRDefault="000D4FBC" w:rsidP="00473FBB">
            <w:pPr>
              <w:widowControl w:val="0"/>
              <w:shd w:val="clear" w:color="auto" w:fill="FFFFFF"/>
              <w:spacing w:after="0" w:line="240" w:lineRule="auto"/>
              <w:rPr>
                <w:rFonts w:ascii="Times New Roman" w:hAnsi="Times New Roman"/>
                <w:sz w:val="20"/>
                <w:szCs w:val="20"/>
              </w:rPr>
            </w:pPr>
            <w:r w:rsidRPr="008345AF">
              <w:rPr>
                <w:rFonts w:ascii="Times New Roman" w:hAnsi="Times New Roman"/>
                <w:sz w:val="20"/>
                <w:szCs w:val="20"/>
              </w:rPr>
              <w:t xml:space="preserve">Банк </w:t>
            </w:r>
            <w:r>
              <w:rPr>
                <w:rFonts w:ascii="Times New Roman" w:hAnsi="Times New Roman"/>
                <w:sz w:val="20"/>
                <w:szCs w:val="20"/>
              </w:rPr>
              <w:t>:</w:t>
            </w:r>
            <w:r w:rsidRPr="008345AF">
              <w:rPr>
                <w:rFonts w:ascii="Times New Roman" w:hAnsi="Times New Roman"/>
                <w:sz w:val="20"/>
                <w:szCs w:val="20"/>
              </w:rPr>
              <w:t>АТ «</w:t>
            </w:r>
            <w:r>
              <w:rPr>
                <w:rFonts w:ascii="Times New Roman" w:hAnsi="Times New Roman"/>
                <w:sz w:val="20"/>
                <w:szCs w:val="20"/>
              </w:rPr>
              <w:t>УкрСиббанк</w:t>
            </w:r>
            <w:r w:rsidRPr="008345AF">
              <w:rPr>
                <w:rFonts w:ascii="Times New Roman" w:hAnsi="Times New Roman"/>
                <w:sz w:val="20"/>
                <w:szCs w:val="20"/>
              </w:rPr>
              <w:t xml:space="preserve">» </w:t>
            </w:r>
          </w:p>
          <w:p w14:paraId="05CC1C4E" w14:textId="77777777" w:rsidR="000D4FBC" w:rsidRPr="008345AF" w:rsidRDefault="000D4FBC" w:rsidP="00473FBB">
            <w:pPr>
              <w:widowControl w:val="0"/>
              <w:shd w:val="clear" w:color="auto" w:fill="FFFFFF"/>
              <w:spacing w:after="0" w:line="240" w:lineRule="auto"/>
              <w:rPr>
                <w:rFonts w:ascii="Times New Roman" w:hAnsi="Times New Roman"/>
                <w:sz w:val="20"/>
                <w:szCs w:val="20"/>
              </w:rPr>
            </w:pPr>
            <w:r w:rsidRPr="008345AF">
              <w:rPr>
                <w:rFonts w:ascii="Times New Roman" w:hAnsi="Times New Roman"/>
                <w:sz w:val="20"/>
                <w:szCs w:val="20"/>
              </w:rPr>
              <w:t xml:space="preserve">Юридична адреса: </w:t>
            </w:r>
            <w:r>
              <w:rPr>
                <w:rFonts w:ascii="Times New Roman" w:hAnsi="Times New Roman"/>
                <w:sz w:val="20"/>
                <w:szCs w:val="20"/>
              </w:rPr>
              <w:t xml:space="preserve">61145, </w:t>
            </w:r>
            <w:proofErr w:type="spellStart"/>
            <w:r>
              <w:rPr>
                <w:rFonts w:ascii="Times New Roman" w:hAnsi="Times New Roman"/>
                <w:sz w:val="20"/>
                <w:szCs w:val="20"/>
              </w:rPr>
              <w:t>м.Харків</w:t>
            </w:r>
            <w:proofErr w:type="spellEnd"/>
            <w:r>
              <w:rPr>
                <w:rFonts w:ascii="Times New Roman" w:hAnsi="Times New Roman"/>
                <w:sz w:val="20"/>
                <w:szCs w:val="20"/>
              </w:rPr>
              <w:t>, вул.Європейська,4.</w:t>
            </w:r>
          </w:p>
          <w:p w14:paraId="02669463" w14:textId="77777777" w:rsidR="000D4FBC" w:rsidRDefault="000D4FBC" w:rsidP="00473FBB">
            <w:pPr>
              <w:widowControl w:val="0"/>
              <w:shd w:val="clear" w:color="auto" w:fill="FFFFFF"/>
              <w:spacing w:after="0" w:line="240" w:lineRule="auto"/>
              <w:rPr>
                <w:rFonts w:ascii="Times New Roman" w:hAnsi="Times New Roman"/>
                <w:sz w:val="20"/>
                <w:szCs w:val="20"/>
              </w:rPr>
            </w:pPr>
            <w:r w:rsidRPr="008345AF">
              <w:rPr>
                <w:rFonts w:ascii="Times New Roman" w:hAnsi="Times New Roman"/>
                <w:sz w:val="20"/>
                <w:szCs w:val="20"/>
              </w:rPr>
              <w:t>Неприбуткова організація</w:t>
            </w:r>
            <w:r>
              <w:rPr>
                <w:rFonts w:ascii="Times New Roman" w:hAnsi="Times New Roman"/>
                <w:sz w:val="20"/>
                <w:szCs w:val="20"/>
              </w:rPr>
              <w:t>.</w:t>
            </w:r>
          </w:p>
          <w:p w14:paraId="34574859" w14:textId="77777777" w:rsidR="000D4FBC" w:rsidRPr="008345AF" w:rsidRDefault="000D4FBC" w:rsidP="00473FBB">
            <w:pPr>
              <w:widowControl w:val="0"/>
              <w:shd w:val="clear" w:color="auto" w:fill="FFFFFF"/>
              <w:spacing w:after="0" w:line="240" w:lineRule="auto"/>
              <w:rPr>
                <w:rFonts w:ascii="Times New Roman" w:hAnsi="Times New Roman"/>
                <w:sz w:val="20"/>
                <w:szCs w:val="20"/>
              </w:rPr>
            </w:pPr>
            <w:r>
              <w:rPr>
                <w:rFonts w:ascii="Times New Roman" w:hAnsi="Times New Roman"/>
                <w:sz w:val="20"/>
                <w:szCs w:val="20"/>
              </w:rPr>
              <w:t>Не є платником податку на підставі ст.133 Податкового кодексу України.</w:t>
            </w:r>
          </w:p>
          <w:p w14:paraId="137F4286" w14:textId="77777777" w:rsidR="000D4FBC" w:rsidRPr="008345AF" w:rsidRDefault="000D4FBC" w:rsidP="00473FBB">
            <w:pPr>
              <w:widowControl w:val="0"/>
              <w:shd w:val="clear" w:color="auto" w:fill="FFFFFF"/>
              <w:spacing w:after="0" w:line="240" w:lineRule="auto"/>
              <w:rPr>
                <w:rFonts w:ascii="Times New Roman" w:hAnsi="Times New Roman"/>
                <w:sz w:val="20"/>
                <w:szCs w:val="20"/>
              </w:rPr>
            </w:pPr>
            <w:r w:rsidRPr="008345AF">
              <w:rPr>
                <w:rFonts w:ascii="Times New Roman" w:hAnsi="Times New Roman"/>
                <w:sz w:val="20"/>
                <w:szCs w:val="20"/>
              </w:rPr>
              <w:t xml:space="preserve">Телефон </w:t>
            </w:r>
            <w:r>
              <w:rPr>
                <w:rFonts w:ascii="Times New Roman" w:hAnsi="Times New Roman"/>
                <w:sz w:val="20"/>
                <w:szCs w:val="20"/>
              </w:rPr>
              <w:t>: +38(066)701-11-10</w:t>
            </w:r>
          </w:p>
          <w:p w14:paraId="1427BE0A" w14:textId="77777777" w:rsidR="000D4FBC" w:rsidRPr="00777111" w:rsidRDefault="000D4FBC" w:rsidP="00473FBB">
            <w:pPr>
              <w:shd w:val="clear" w:color="auto" w:fill="FFFFFF"/>
              <w:spacing w:after="0" w:line="240" w:lineRule="auto"/>
              <w:rPr>
                <w:rFonts w:ascii="Times New Roman" w:hAnsi="Times New Roman"/>
                <w:color w:val="000000"/>
                <w:sz w:val="20"/>
                <w:szCs w:val="20"/>
                <w:lang w:val="ru-RU" w:eastAsia="ru-RU"/>
              </w:rPr>
            </w:pPr>
            <w:r w:rsidRPr="00777111">
              <w:rPr>
                <w:rFonts w:ascii="Times New Roman" w:hAnsi="Times New Roman"/>
                <w:iCs/>
                <w:color w:val="000000" w:themeColor="text1"/>
                <w:sz w:val="20"/>
                <w:szCs w:val="20"/>
                <w:lang w:val="en-US"/>
              </w:rPr>
              <w:t>E</w:t>
            </w:r>
            <w:r w:rsidRPr="00777111">
              <w:rPr>
                <w:rFonts w:ascii="Times New Roman" w:hAnsi="Times New Roman"/>
                <w:iCs/>
                <w:color w:val="000000" w:themeColor="text1"/>
                <w:sz w:val="20"/>
                <w:szCs w:val="20"/>
              </w:rPr>
              <w:t>-</w:t>
            </w:r>
            <w:r w:rsidRPr="00777111">
              <w:rPr>
                <w:rFonts w:ascii="Times New Roman" w:hAnsi="Times New Roman"/>
                <w:iCs/>
                <w:color w:val="000000" w:themeColor="text1"/>
                <w:sz w:val="20"/>
                <w:szCs w:val="20"/>
                <w:lang w:val="en-US"/>
              </w:rPr>
              <w:t>mail</w:t>
            </w:r>
            <w:r w:rsidRPr="00777111">
              <w:rPr>
                <w:rFonts w:ascii="Times New Roman" w:hAnsi="Times New Roman"/>
                <w:iCs/>
                <w:color w:val="000000" w:themeColor="text1"/>
                <w:sz w:val="20"/>
                <w:szCs w:val="20"/>
              </w:rPr>
              <w:t>:</w:t>
            </w:r>
          </w:p>
          <w:p w14:paraId="53B23151" w14:textId="77777777" w:rsidR="000D4FBC" w:rsidRPr="00777111" w:rsidRDefault="00C8443C" w:rsidP="00473FBB">
            <w:pPr>
              <w:shd w:val="clear" w:color="auto" w:fill="FFFFFF"/>
              <w:spacing w:after="75" w:line="240" w:lineRule="auto"/>
              <w:rPr>
                <w:rFonts w:ascii="Times New Roman" w:hAnsi="Times New Roman"/>
                <w:color w:val="000000"/>
                <w:sz w:val="20"/>
                <w:szCs w:val="20"/>
                <w:lang w:val="ru-RU" w:eastAsia="ru-RU"/>
              </w:rPr>
            </w:pPr>
            <w:hyperlink r:id="rId7" w:tgtFrame="_blank" w:history="1">
              <w:r w:rsidR="000D4FBC" w:rsidRPr="001451E6">
                <w:rPr>
                  <w:rFonts w:ascii="Times New Roman" w:hAnsi="Times New Roman"/>
                  <w:color w:val="00488F"/>
                  <w:sz w:val="20"/>
                  <w:szCs w:val="20"/>
                  <w:u w:val="single"/>
                  <w:lang w:val="ru-RU" w:eastAsia="ru-RU"/>
                </w:rPr>
                <w:t>аdmin.kharkiv@redcross.org.ua</w:t>
              </w:r>
            </w:hyperlink>
          </w:p>
          <w:p w14:paraId="761AC64A" w14:textId="77777777" w:rsidR="000D4FBC" w:rsidRPr="008345AF" w:rsidRDefault="000D4FBC" w:rsidP="00473FBB">
            <w:pPr>
              <w:spacing w:after="0" w:line="240" w:lineRule="auto"/>
              <w:rPr>
                <w:rFonts w:ascii="Times New Roman" w:hAnsi="Times New Roman"/>
                <w:sz w:val="18"/>
                <w:szCs w:val="18"/>
              </w:rPr>
            </w:pPr>
          </w:p>
        </w:tc>
        <w:tc>
          <w:tcPr>
            <w:tcW w:w="1704" w:type="pct"/>
            <w:tcBorders>
              <w:top w:val="single" w:sz="4" w:space="0" w:color="auto"/>
              <w:left w:val="single" w:sz="4" w:space="0" w:color="auto"/>
              <w:bottom w:val="single" w:sz="4" w:space="0" w:color="auto"/>
              <w:right w:val="single" w:sz="4" w:space="0" w:color="auto"/>
            </w:tcBorders>
          </w:tcPr>
          <w:p w14:paraId="788D0FCF" w14:textId="77777777" w:rsidR="004350F9" w:rsidRPr="00F15CF2" w:rsidRDefault="004350F9" w:rsidP="00473FBB">
            <w:pPr>
              <w:pStyle w:val="Standard"/>
              <w:spacing w:after="0" w:line="240" w:lineRule="auto"/>
              <w:rPr>
                <w:rStyle w:val="normaltextrun"/>
                <w:b/>
                <w:bCs/>
                <w:color w:val="000000"/>
                <w:sz w:val="24"/>
                <w:szCs w:val="24"/>
                <w:highlight w:val="yellow"/>
                <w:shd w:val="clear" w:color="auto" w:fill="FFFFFF"/>
              </w:rPr>
            </w:pPr>
          </w:p>
          <w:p w14:paraId="49FA9421" w14:textId="56A46718" w:rsidR="000D4FBC" w:rsidRPr="00F15CF2" w:rsidRDefault="000D4FBC" w:rsidP="00473FBB">
            <w:pPr>
              <w:pStyle w:val="Standard"/>
              <w:spacing w:after="0" w:line="240" w:lineRule="auto"/>
              <w:rPr>
                <w:rStyle w:val="normaltextrun"/>
                <w:highlight w:val="yellow"/>
                <w:shd w:val="clear" w:color="auto" w:fill="FFFFFF"/>
              </w:rPr>
            </w:pPr>
            <w:r w:rsidRPr="00F15CF2">
              <w:rPr>
                <w:rFonts w:ascii="Times New Roman" w:hAnsi="Times New Roman"/>
                <w:sz w:val="20"/>
                <w:szCs w:val="20"/>
                <w:highlight w:val="yellow"/>
              </w:rPr>
              <w:t xml:space="preserve">Код ЄДРПОУ </w:t>
            </w:r>
          </w:p>
          <w:p w14:paraId="2D117F6B" w14:textId="7C13D6F6" w:rsidR="000D4FBC" w:rsidRPr="00F15CF2" w:rsidRDefault="000D4FBC" w:rsidP="00473FBB">
            <w:pPr>
              <w:pStyle w:val="Standard"/>
              <w:spacing w:after="0" w:line="240" w:lineRule="auto"/>
              <w:rPr>
                <w:rFonts w:ascii="Times New Roman" w:hAnsi="Times New Roman"/>
                <w:sz w:val="20"/>
                <w:szCs w:val="20"/>
                <w:highlight w:val="yellow"/>
              </w:rPr>
            </w:pPr>
            <w:r w:rsidRPr="00F15CF2">
              <w:rPr>
                <w:rFonts w:ascii="Times New Roman" w:hAnsi="Times New Roman"/>
                <w:sz w:val="20"/>
                <w:szCs w:val="20"/>
                <w:highlight w:val="yellow"/>
              </w:rPr>
              <w:t>п/р  UA</w:t>
            </w:r>
          </w:p>
          <w:p w14:paraId="13520603" w14:textId="202A9401" w:rsidR="000D4FBC" w:rsidRPr="00F15CF2" w:rsidRDefault="000D4FBC" w:rsidP="00473FBB">
            <w:pPr>
              <w:pStyle w:val="Standard"/>
              <w:spacing w:after="0" w:line="240" w:lineRule="auto"/>
              <w:rPr>
                <w:rFonts w:ascii="Times New Roman" w:hAnsi="Times New Roman"/>
                <w:sz w:val="20"/>
                <w:szCs w:val="20"/>
                <w:highlight w:val="yellow"/>
              </w:rPr>
            </w:pPr>
            <w:r w:rsidRPr="00F15CF2">
              <w:rPr>
                <w:rFonts w:ascii="Times New Roman" w:hAnsi="Times New Roman"/>
                <w:sz w:val="20"/>
                <w:szCs w:val="20"/>
                <w:highlight w:val="yellow"/>
              </w:rPr>
              <w:t xml:space="preserve">Юридична адреса: </w:t>
            </w:r>
          </w:p>
          <w:p w14:paraId="5C18B71B" w14:textId="77777777" w:rsidR="004350F9" w:rsidRPr="00F15CF2" w:rsidRDefault="000D4FBC" w:rsidP="004350F9">
            <w:pPr>
              <w:pStyle w:val="Standard"/>
              <w:spacing w:after="0" w:line="240" w:lineRule="auto"/>
              <w:rPr>
                <w:rFonts w:ascii="Times New Roman" w:hAnsi="Times New Roman"/>
                <w:bCs/>
                <w:color w:val="000000"/>
                <w:sz w:val="18"/>
                <w:szCs w:val="18"/>
                <w:highlight w:val="yellow"/>
              </w:rPr>
            </w:pPr>
            <w:proofErr w:type="spellStart"/>
            <w:r w:rsidRPr="00F15CF2">
              <w:rPr>
                <w:rFonts w:ascii="Times New Roman" w:hAnsi="Times New Roman"/>
                <w:bCs/>
                <w:color w:val="000000"/>
                <w:sz w:val="18"/>
                <w:szCs w:val="18"/>
                <w:highlight w:val="yellow"/>
              </w:rPr>
              <w:t>Тел</w:t>
            </w:r>
            <w:proofErr w:type="spellEnd"/>
            <w:r w:rsidRPr="00F15CF2">
              <w:rPr>
                <w:rFonts w:ascii="Times New Roman" w:hAnsi="Times New Roman"/>
                <w:bCs/>
                <w:color w:val="000000"/>
                <w:sz w:val="18"/>
                <w:szCs w:val="18"/>
                <w:highlight w:val="yellow"/>
              </w:rPr>
              <w:t xml:space="preserve">. </w:t>
            </w:r>
          </w:p>
          <w:p w14:paraId="19560E56" w14:textId="615384C0" w:rsidR="000D4FBC" w:rsidRPr="00F15CF2" w:rsidRDefault="000D4FBC" w:rsidP="004350F9">
            <w:pPr>
              <w:pStyle w:val="Standard"/>
              <w:spacing w:after="0" w:line="240" w:lineRule="auto"/>
              <w:rPr>
                <w:rFonts w:ascii="Times New Roman" w:hAnsi="Times New Roman"/>
                <w:bCs/>
                <w:color w:val="000000"/>
                <w:sz w:val="18"/>
                <w:szCs w:val="18"/>
                <w:highlight w:val="yellow"/>
              </w:rPr>
            </w:pPr>
            <w:r w:rsidRPr="00F15CF2">
              <w:rPr>
                <w:rFonts w:ascii="Times New Roman" w:hAnsi="Times New Roman"/>
                <w:iCs/>
                <w:color w:val="000000" w:themeColor="text1"/>
                <w:sz w:val="20"/>
                <w:szCs w:val="20"/>
                <w:highlight w:val="yellow"/>
                <w:lang w:val="en-US"/>
              </w:rPr>
              <w:t>E</w:t>
            </w:r>
            <w:r w:rsidRPr="00F15CF2">
              <w:rPr>
                <w:rFonts w:ascii="Times New Roman" w:hAnsi="Times New Roman"/>
                <w:iCs/>
                <w:color w:val="000000" w:themeColor="text1"/>
                <w:sz w:val="20"/>
                <w:szCs w:val="20"/>
                <w:highlight w:val="yellow"/>
              </w:rPr>
              <w:t>-</w:t>
            </w:r>
            <w:r w:rsidRPr="00F15CF2">
              <w:rPr>
                <w:rFonts w:ascii="Times New Roman" w:hAnsi="Times New Roman"/>
                <w:iCs/>
                <w:color w:val="000000" w:themeColor="text1"/>
                <w:sz w:val="20"/>
                <w:szCs w:val="20"/>
                <w:highlight w:val="yellow"/>
                <w:lang w:val="en-US"/>
              </w:rPr>
              <w:t>mail</w:t>
            </w:r>
            <w:r w:rsidRPr="00F15CF2">
              <w:rPr>
                <w:rFonts w:ascii="Times New Roman" w:hAnsi="Times New Roman"/>
                <w:iCs/>
                <w:color w:val="000000" w:themeColor="text1"/>
                <w:sz w:val="20"/>
                <w:szCs w:val="20"/>
                <w:highlight w:val="yellow"/>
              </w:rPr>
              <w:t xml:space="preserve">: </w:t>
            </w:r>
            <w:r w:rsidRPr="00F15CF2">
              <w:rPr>
                <w:highlight w:val="yellow"/>
              </w:rPr>
              <w:t xml:space="preserve"> </w:t>
            </w:r>
          </w:p>
        </w:tc>
      </w:tr>
      <w:tr w:rsidR="000D4FBC" w:rsidRPr="007C6E82" w14:paraId="440AC24C" w14:textId="77777777" w:rsidTr="00473FBB">
        <w:trPr>
          <w:tblCellSpacing w:w="0" w:type="dxa"/>
        </w:trPr>
        <w:tc>
          <w:tcPr>
            <w:tcW w:w="1699" w:type="pct"/>
            <w:tcBorders>
              <w:top w:val="single" w:sz="4" w:space="0" w:color="auto"/>
              <w:left w:val="single" w:sz="4" w:space="0" w:color="auto"/>
              <w:bottom w:val="single" w:sz="4" w:space="0" w:color="auto"/>
              <w:right w:val="single" w:sz="4" w:space="0" w:color="auto"/>
            </w:tcBorders>
          </w:tcPr>
          <w:p w14:paraId="22DA8FC3" w14:textId="77777777" w:rsidR="000D4FBC" w:rsidRPr="00F15CF2" w:rsidRDefault="000D4FBC" w:rsidP="00473FBB">
            <w:pPr>
              <w:spacing w:after="0" w:line="240" w:lineRule="auto"/>
              <w:rPr>
                <w:rFonts w:ascii="Times New Roman" w:hAnsi="Times New Roman"/>
                <w:b/>
                <w:bCs/>
                <w:color w:val="000000" w:themeColor="text1"/>
                <w:sz w:val="20"/>
                <w:szCs w:val="20"/>
                <w:highlight w:val="yellow"/>
              </w:rPr>
            </w:pPr>
            <w:r w:rsidRPr="00F15CF2">
              <w:rPr>
                <w:rFonts w:ascii="Times New Roman" w:hAnsi="Times New Roman"/>
                <w:b/>
                <w:bCs/>
                <w:color w:val="000000" w:themeColor="text1"/>
                <w:sz w:val="20"/>
                <w:szCs w:val="20"/>
                <w:highlight w:val="yellow"/>
              </w:rPr>
              <w:t>Директор</w:t>
            </w:r>
          </w:p>
          <w:p w14:paraId="35C9F220" w14:textId="77777777" w:rsidR="000D4FBC" w:rsidRPr="00F15CF2" w:rsidRDefault="000D4FBC" w:rsidP="00473FBB">
            <w:pPr>
              <w:spacing w:after="0" w:line="240" w:lineRule="auto"/>
              <w:rPr>
                <w:rFonts w:ascii="Times New Roman" w:hAnsi="Times New Roman"/>
                <w:b/>
                <w:bCs/>
                <w:color w:val="000000"/>
                <w:sz w:val="20"/>
                <w:szCs w:val="20"/>
                <w:highlight w:val="yellow"/>
              </w:rPr>
            </w:pPr>
          </w:p>
          <w:p w14:paraId="1F5A77A4" w14:textId="77777777" w:rsidR="000D4FBC" w:rsidRPr="00F15CF2" w:rsidRDefault="000D4FBC" w:rsidP="00473FBB">
            <w:pPr>
              <w:pStyle w:val="Standard"/>
              <w:spacing w:after="0" w:line="240" w:lineRule="auto"/>
              <w:rPr>
                <w:rFonts w:ascii="Times New Roman" w:hAnsi="Times New Roman"/>
                <w:b/>
                <w:bCs/>
                <w:color w:val="000000"/>
                <w:sz w:val="20"/>
                <w:szCs w:val="20"/>
                <w:highlight w:val="yellow"/>
              </w:rPr>
            </w:pPr>
          </w:p>
          <w:p w14:paraId="6CAC8307" w14:textId="48511C18" w:rsidR="000D4FBC" w:rsidRPr="00F15CF2" w:rsidRDefault="000D4FBC" w:rsidP="00473FBB">
            <w:pPr>
              <w:pStyle w:val="Standard"/>
              <w:spacing w:after="0" w:line="240" w:lineRule="auto"/>
              <w:rPr>
                <w:rFonts w:ascii="Times New Roman" w:hAnsi="Times New Roman"/>
                <w:b/>
                <w:bCs/>
                <w:color w:val="000000"/>
                <w:sz w:val="20"/>
                <w:szCs w:val="20"/>
                <w:highlight w:val="yellow"/>
              </w:rPr>
            </w:pPr>
            <w:r w:rsidRPr="00F15CF2">
              <w:rPr>
                <w:rFonts w:ascii="Times New Roman" w:hAnsi="Times New Roman"/>
                <w:b/>
                <w:bCs/>
                <w:color w:val="000000"/>
                <w:sz w:val="20"/>
                <w:szCs w:val="20"/>
                <w:highlight w:val="yellow"/>
              </w:rPr>
              <w:t>___________/</w:t>
            </w:r>
          </w:p>
          <w:p w14:paraId="312B8314" w14:textId="77777777" w:rsidR="000D4FBC" w:rsidRPr="00F15CF2" w:rsidRDefault="000D4FBC" w:rsidP="00473FBB">
            <w:pPr>
              <w:spacing w:after="0" w:line="240" w:lineRule="auto"/>
              <w:jc w:val="center"/>
              <w:rPr>
                <w:rFonts w:ascii="Times New Roman" w:hAnsi="Times New Roman"/>
                <w:sz w:val="16"/>
                <w:szCs w:val="16"/>
                <w:highlight w:val="yellow"/>
              </w:rPr>
            </w:pPr>
          </w:p>
          <w:p w14:paraId="6D506084" w14:textId="77777777" w:rsidR="000D4FBC" w:rsidRPr="00F15CF2" w:rsidRDefault="000D4FBC" w:rsidP="00473FBB">
            <w:pPr>
              <w:spacing w:after="0" w:line="240" w:lineRule="auto"/>
              <w:jc w:val="center"/>
              <w:rPr>
                <w:rFonts w:ascii="Times New Roman" w:hAnsi="Times New Roman"/>
                <w:sz w:val="16"/>
                <w:szCs w:val="16"/>
                <w:highlight w:val="yellow"/>
              </w:rPr>
            </w:pPr>
            <w:r w:rsidRPr="00F15CF2">
              <w:rPr>
                <w:rFonts w:ascii="Times New Roman" w:hAnsi="Times New Roman"/>
                <w:sz w:val="16"/>
                <w:szCs w:val="16"/>
                <w:highlight w:val="yellow"/>
              </w:rPr>
              <w:t>(посада,  підпис, ПІБ)</w:t>
            </w:r>
          </w:p>
        </w:tc>
        <w:tc>
          <w:tcPr>
            <w:tcW w:w="1598" w:type="pct"/>
            <w:tcBorders>
              <w:top w:val="single" w:sz="4" w:space="0" w:color="auto"/>
              <w:left w:val="single" w:sz="4" w:space="0" w:color="auto"/>
              <w:bottom w:val="single" w:sz="4" w:space="0" w:color="auto"/>
              <w:right w:val="single" w:sz="4" w:space="0" w:color="auto"/>
            </w:tcBorders>
          </w:tcPr>
          <w:p w14:paraId="3F93A861" w14:textId="77777777" w:rsidR="000D4FBC" w:rsidRPr="007C6E82" w:rsidRDefault="000D4FBC" w:rsidP="00473FBB">
            <w:pPr>
              <w:spacing w:after="0" w:line="240" w:lineRule="auto"/>
              <w:rPr>
                <w:rFonts w:ascii="Times New Roman" w:hAnsi="Times New Roman"/>
                <w:b/>
                <w:bCs/>
                <w:color w:val="000000"/>
                <w:sz w:val="20"/>
                <w:szCs w:val="20"/>
              </w:rPr>
            </w:pPr>
            <w:r w:rsidRPr="007C6E82">
              <w:rPr>
                <w:rFonts w:ascii="Times New Roman" w:hAnsi="Times New Roman"/>
                <w:b/>
                <w:bCs/>
                <w:color w:val="000000"/>
                <w:sz w:val="20"/>
                <w:szCs w:val="20"/>
              </w:rPr>
              <w:t>Голова Харківської ОО ТЧХУ</w:t>
            </w:r>
          </w:p>
          <w:p w14:paraId="1EAF77F8" w14:textId="77777777" w:rsidR="000D4FBC" w:rsidRPr="007C6E82" w:rsidRDefault="000D4FBC" w:rsidP="00473FBB">
            <w:pPr>
              <w:spacing w:after="0" w:line="240" w:lineRule="auto"/>
              <w:rPr>
                <w:rFonts w:ascii="Times New Roman" w:hAnsi="Times New Roman"/>
                <w:b/>
                <w:bCs/>
                <w:color w:val="000000"/>
                <w:sz w:val="20"/>
                <w:szCs w:val="20"/>
              </w:rPr>
            </w:pPr>
          </w:p>
          <w:p w14:paraId="4C9A19B1" w14:textId="77777777" w:rsidR="000D4FBC" w:rsidRPr="007C6E82" w:rsidRDefault="000D4FBC" w:rsidP="00473FBB">
            <w:pPr>
              <w:pStyle w:val="Standard"/>
              <w:spacing w:after="0" w:line="240" w:lineRule="auto"/>
              <w:jc w:val="center"/>
              <w:rPr>
                <w:rFonts w:ascii="Times New Roman" w:hAnsi="Times New Roman"/>
                <w:b/>
                <w:bCs/>
                <w:color w:val="000000"/>
                <w:sz w:val="20"/>
                <w:szCs w:val="20"/>
              </w:rPr>
            </w:pPr>
          </w:p>
          <w:p w14:paraId="4ED888C5" w14:textId="77777777" w:rsidR="000D4FBC" w:rsidRPr="007C6E82" w:rsidRDefault="000D4FBC" w:rsidP="00473FBB">
            <w:pPr>
              <w:pStyle w:val="Standard"/>
              <w:spacing w:after="0" w:line="240" w:lineRule="auto"/>
              <w:jc w:val="center"/>
              <w:rPr>
                <w:rFonts w:ascii="Times New Roman" w:hAnsi="Times New Roman"/>
                <w:b/>
                <w:bCs/>
                <w:color w:val="000000"/>
                <w:sz w:val="20"/>
                <w:szCs w:val="20"/>
              </w:rPr>
            </w:pPr>
            <w:r w:rsidRPr="007C6E82">
              <w:rPr>
                <w:rFonts w:ascii="Times New Roman" w:hAnsi="Times New Roman"/>
                <w:b/>
                <w:bCs/>
                <w:color w:val="000000"/>
                <w:sz w:val="20"/>
                <w:szCs w:val="20"/>
              </w:rPr>
              <w:t>_______/</w:t>
            </w:r>
            <w:r>
              <w:rPr>
                <w:rFonts w:ascii="Times New Roman" w:hAnsi="Times New Roman"/>
                <w:b/>
                <w:bCs/>
                <w:color w:val="000000"/>
                <w:sz w:val="20"/>
                <w:szCs w:val="20"/>
              </w:rPr>
              <w:t>Костянтин БАШКІРОВ</w:t>
            </w:r>
          </w:p>
          <w:p w14:paraId="6403D5DD" w14:textId="77777777" w:rsidR="000D4FBC" w:rsidRPr="007C6E82" w:rsidRDefault="000D4FBC" w:rsidP="00473FBB">
            <w:pPr>
              <w:spacing w:after="0" w:line="240" w:lineRule="auto"/>
              <w:jc w:val="center"/>
              <w:rPr>
                <w:rFonts w:ascii="Times New Roman" w:hAnsi="Times New Roman"/>
                <w:sz w:val="16"/>
                <w:szCs w:val="16"/>
              </w:rPr>
            </w:pPr>
          </w:p>
          <w:p w14:paraId="0230797F" w14:textId="77777777" w:rsidR="000D4FBC" w:rsidRPr="007C6E82" w:rsidRDefault="000D4FBC" w:rsidP="00473FBB">
            <w:pPr>
              <w:spacing w:after="0" w:line="240" w:lineRule="auto"/>
              <w:jc w:val="center"/>
              <w:rPr>
                <w:rFonts w:ascii="Times New Roman" w:hAnsi="Times New Roman"/>
                <w:b/>
                <w:bCs/>
                <w:color w:val="000000"/>
                <w:sz w:val="16"/>
                <w:szCs w:val="16"/>
              </w:rPr>
            </w:pPr>
            <w:r w:rsidRPr="007C6E82">
              <w:rPr>
                <w:rFonts w:ascii="Times New Roman" w:hAnsi="Times New Roman"/>
                <w:sz w:val="16"/>
                <w:szCs w:val="16"/>
              </w:rPr>
              <w:t>(посада,  підпис, ПІБ)</w:t>
            </w:r>
          </w:p>
        </w:tc>
        <w:tc>
          <w:tcPr>
            <w:tcW w:w="1704" w:type="pct"/>
            <w:tcBorders>
              <w:top w:val="single" w:sz="4" w:space="0" w:color="auto"/>
              <w:left w:val="single" w:sz="4" w:space="0" w:color="auto"/>
              <w:bottom w:val="single" w:sz="4" w:space="0" w:color="auto"/>
              <w:right w:val="single" w:sz="4" w:space="0" w:color="auto"/>
            </w:tcBorders>
          </w:tcPr>
          <w:p w14:paraId="18B1BA6E" w14:textId="77777777" w:rsidR="000D4FBC" w:rsidRPr="00F15CF2" w:rsidRDefault="000D4FBC" w:rsidP="00473FBB">
            <w:pPr>
              <w:pStyle w:val="Standard"/>
              <w:spacing w:after="0" w:line="240" w:lineRule="auto"/>
              <w:rPr>
                <w:rFonts w:ascii="Times New Roman" w:hAnsi="Times New Roman"/>
                <w:b/>
                <w:bCs/>
                <w:color w:val="FF0000"/>
                <w:sz w:val="20"/>
                <w:szCs w:val="20"/>
                <w:highlight w:val="yellow"/>
              </w:rPr>
            </w:pPr>
            <w:r w:rsidRPr="00F15CF2">
              <w:rPr>
                <w:rFonts w:ascii="Times New Roman" w:hAnsi="Times New Roman"/>
                <w:b/>
                <w:bCs/>
                <w:sz w:val="20"/>
                <w:szCs w:val="20"/>
                <w:highlight w:val="yellow"/>
              </w:rPr>
              <w:t>Директор</w:t>
            </w:r>
            <w:r w:rsidRPr="00F15CF2">
              <w:rPr>
                <w:rFonts w:ascii="Times New Roman" w:hAnsi="Times New Roman"/>
                <w:b/>
                <w:bCs/>
                <w:color w:val="FF0000"/>
                <w:sz w:val="20"/>
                <w:szCs w:val="20"/>
                <w:highlight w:val="yellow"/>
              </w:rPr>
              <w:t xml:space="preserve"> </w:t>
            </w:r>
          </w:p>
          <w:p w14:paraId="7549D7C4" w14:textId="77777777" w:rsidR="000D4FBC" w:rsidRPr="00F15CF2" w:rsidRDefault="000D4FBC" w:rsidP="00473FBB">
            <w:pPr>
              <w:pStyle w:val="Standard"/>
              <w:spacing w:after="0" w:line="240" w:lineRule="auto"/>
              <w:rPr>
                <w:rFonts w:ascii="Times New Roman" w:hAnsi="Times New Roman"/>
                <w:b/>
                <w:bCs/>
                <w:color w:val="000000"/>
                <w:sz w:val="20"/>
                <w:szCs w:val="20"/>
                <w:highlight w:val="yellow"/>
              </w:rPr>
            </w:pPr>
          </w:p>
          <w:p w14:paraId="2CE767D3" w14:textId="77777777" w:rsidR="000D4FBC" w:rsidRPr="00F15CF2" w:rsidRDefault="000D4FBC" w:rsidP="00473FBB">
            <w:pPr>
              <w:pStyle w:val="Standard"/>
              <w:spacing w:after="0" w:line="240" w:lineRule="auto"/>
              <w:rPr>
                <w:rFonts w:ascii="Times New Roman" w:hAnsi="Times New Roman"/>
                <w:b/>
                <w:bCs/>
                <w:color w:val="000000"/>
                <w:sz w:val="20"/>
                <w:szCs w:val="20"/>
                <w:highlight w:val="yellow"/>
              </w:rPr>
            </w:pPr>
          </w:p>
          <w:p w14:paraId="4486D99A" w14:textId="42466773" w:rsidR="000D4FBC" w:rsidRPr="00F15CF2" w:rsidRDefault="000D4FBC" w:rsidP="00473FBB">
            <w:pPr>
              <w:pStyle w:val="Standard"/>
              <w:spacing w:after="0" w:line="240" w:lineRule="auto"/>
              <w:jc w:val="center"/>
              <w:rPr>
                <w:rFonts w:ascii="Times New Roman" w:hAnsi="Times New Roman"/>
                <w:b/>
                <w:bCs/>
                <w:color w:val="000000"/>
                <w:sz w:val="20"/>
                <w:szCs w:val="20"/>
                <w:highlight w:val="yellow"/>
              </w:rPr>
            </w:pPr>
            <w:r w:rsidRPr="00F15CF2">
              <w:rPr>
                <w:rFonts w:ascii="Times New Roman" w:hAnsi="Times New Roman"/>
                <w:b/>
                <w:bCs/>
                <w:color w:val="000000"/>
                <w:sz w:val="20"/>
                <w:szCs w:val="20"/>
                <w:highlight w:val="yellow"/>
              </w:rPr>
              <w:t>________ /</w:t>
            </w:r>
            <w:r w:rsidR="004350F9" w:rsidRPr="00F15CF2">
              <w:rPr>
                <w:rFonts w:ascii="Times New Roman" w:hAnsi="Times New Roman"/>
                <w:b/>
                <w:bCs/>
                <w:color w:val="000000"/>
                <w:sz w:val="20"/>
                <w:szCs w:val="20"/>
                <w:highlight w:val="yellow"/>
              </w:rPr>
              <w:t xml:space="preserve">_________ </w:t>
            </w:r>
            <w:r w:rsidRPr="00F15CF2">
              <w:rPr>
                <w:rFonts w:ascii="Times New Roman" w:hAnsi="Times New Roman"/>
                <w:b/>
                <w:bCs/>
                <w:color w:val="000000"/>
                <w:sz w:val="20"/>
                <w:szCs w:val="20"/>
                <w:highlight w:val="yellow"/>
              </w:rPr>
              <w:t>/</w:t>
            </w:r>
          </w:p>
          <w:p w14:paraId="0456BB85" w14:textId="77777777" w:rsidR="000D4FBC" w:rsidRPr="00F15CF2" w:rsidRDefault="000D4FBC" w:rsidP="00473FBB">
            <w:pPr>
              <w:spacing w:after="0" w:line="240" w:lineRule="auto"/>
              <w:jc w:val="center"/>
              <w:rPr>
                <w:rFonts w:ascii="Times New Roman" w:hAnsi="Times New Roman"/>
                <w:sz w:val="16"/>
                <w:szCs w:val="16"/>
                <w:highlight w:val="yellow"/>
              </w:rPr>
            </w:pPr>
          </w:p>
          <w:p w14:paraId="0E64973D" w14:textId="77777777" w:rsidR="000D4FBC" w:rsidRPr="00F15CF2" w:rsidRDefault="000D4FBC" w:rsidP="00473FBB">
            <w:pPr>
              <w:spacing w:after="0" w:line="240" w:lineRule="auto"/>
              <w:jc w:val="center"/>
              <w:rPr>
                <w:rFonts w:ascii="Times New Roman" w:hAnsi="Times New Roman"/>
                <w:b/>
                <w:bCs/>
                <w:color w:val="000000"/>
                <w:sz w:val="18"/>
                <w:szCs w:val="18"/>
                <w:highlight w:val="yellow"/>
              </w:rPr>
            </w:pPr>
            <w:r w:rsidRPr="00F15CF2">
              <w:rPr>
                <w:rFonts w:ascii="Times New Roman" w:hAnsi="Times New Roman"/>
                <w:sz w:val="16"/>
                <w:szCs w:val="16"/>
                <w:highlight w:val="yellow"/>
              </w:rPr>
              <w:t>(посада,  підпис, ПІБ)</w:t>
            </w:r>
          </w:p>
        </w:tc>
      </w:tr>
      <w:tr w:rsidR="000D4FBC" w:rsidRPr="005068A1" w14:paraId="19700C91" w14:textId="77777777" w:rsidTr="00473FBB">
        <w:trPr>
          <w:tblCellSpacing w:w="0" w:type="dxa"/>
        </w:trPr>
        <w:tc>
          <w:tcPr>
            <w:tcW w:w="1699" w:type="pct"/>
            <w:tcBorders>
              <w:top w:val="single" w:sz="4" w:space="0" w:color="auto"/>
              <w:left w:val="single" w:sz="4" w:space="0" w:color="auto"/>
              <w:bottom w:val="single" w:sz="4" w:space="0" w:color="auto"/>
              <w:right w:val="single" w:sz="4" w:space="0" w:color="auto"/>
            </w:tcBorders>
          </w:tcPr>
          <w:p w14:paraId="6BCCADDB" w14:textId="77777777" w:rsidR="000D4FBC" w:rsidRPr="007C6E82" w:rsidRDefault="000D4FBC" w:rsidP="00473FBB">
            <w:pPr>
              <w:spacing w:after="0" w:line="240" w:lineRule="auto"/>
              <w:jc w:val="center"/>
              <w:rPr>
                <w:rFonts w:ascii="Times New Roman" w:hAnsi="Times New Roman"/>
                <w:sz w:val="18"/>
                <w:szCs w:val="18"/>
              </w:rPr>
            </w:pPr>
          </w:p>
          <w:p w14:paraId="26369901" w14:textId="77777777" w:rsidR="000D4FBC" w:rsidRPr="007C6E82" w:rsidRDefault="000D4FBC" w:rsidP="00473FBB">
            <w:pPr>
              <w:spacing w:after="0" w:line="240" w:lineRule="auto"/>
              <w:jc w:val="center"/>
              <w:rPr>
                <w:rFonts w:ascii="Times New Roman" w:hAnsi="Times New Roman"/>
                <w:sz w:val="18"/>
                <w:szCs w:val="18"/>
              </w:rPr>
            </w:pPr>
          </w:p>
          <w:p w14:paraId="17988B51" w14:textId="77777777" w:rsidR="000D4FBC" w:rsidRPr="007C6E82" w:rsidRDefault="000D4FBC" w:rsidP="00473FBB">
            <w:pPr>
              <w:spacing w:after="0" w:line="240" w:lineRule="auto"/>
              <w:jc w:val="center"/>
              <w:rPr>
                <w:rFonts w:ascii="Times New Roman" w:hAnsi="Times New Roman"/>
                <w:sz w:val="18"/>
                <w:szCs w:val="18"/>
              </w:rPr>
            </w:pPr>
            <w:r w:rsidRPr="007C6E82">
              <w:rPr>
                <w:rFonts w:ascii="Times New Roman" w:hAnsi="Times New Roman"/>
                <w:sz w:val="18"/>
                <w:szCs w:val="18"/>
              </w:rPr>
              <w:t>М.П.</w:t>
            </w:r>
          </w:p>
        </w:tc>
        <w:tc>
          <w:tcPr>
            <w:tcW w:w="1598" w:type="pct"/>
            <w:tcBorders>
              <w:top w:val="outset" w:sz="6" w:space="0" w:color="auto"/>
              <w:left w:val="outset" w:sz="6" w:space="0" w:color="auto"/>
              <w:bottom w:val="outset" w:sz="6" w:space="0" w:color="auto"/>
            </w:tcBorders>
          </w:tcPr>
          <w:p w14:paraId="52254EA2" w14:textId="77777777" w:rsidR="000D4FBC" w:rsidRPr="007C6E82" w:rsidRDefault="000D4FBC" w:rsidP="00473FBB">
            <w:pPr>
              <w:spacing w:after="0" w:line="240" w:lineRule="auto"/>
              <w:rPr>
                <w:rFonts w:ascii="Times New Roman" w:hAnsi="Times New Roman"/>
                <w:sz w:val="18"/>
                <w:szCs w:val="18"/>
              </w:rPr>
            </w:pPr>
          </w:p>
          <w:p w14:paraId="7C467D22" w14:textId="77777777" w:rsidR="000D4FBC" w:rsidRPr="007C6E82" w:rsidRDefault="000D4FBC" w:rsidP="00473FBB">
            <w:pPr>
              <w:spacing w:after="0" w:line="240" w:lineRule="auto"/>
              <w:jc w:val="center"/>
              <w:rPr>
                <w:rFonts w:ascii="Times New Roman" w:hAnsi="Times New Roman"/>
                <w:sz w:val="18"/>
                <w:szCs w:val="18"/>
              </w:rPr>
            </w:pPr>
            <w:r w:rsidRPr="007C6E82">
              <w:rPr>
                <w:rFonts w:ascii="Times New Roman" w:hAnsi="Times New Roman"/>
                <w:sz w:val="18"/>
                <w:szCs w:val="18"/>
              </w:rPr>
              <w:t xml:space="preserve">                                                                 М.П.</w:t>
            </w:r>
          </w:p>
        </w:tc>
        <w:tc>
          <w:tcPr>
            <w:tcW w:w="1704" w:type="pct"/>
            <w:tcBorders>
              <w:top w:val="outset" w:sz="6" w:space="0" w:color="auto"/>
              <w:left w:val="outset" w:sz="6" w:space="0" w:color="auto"/>
              <w:bottom w:val="outset" w:sz="6" w:space="0" w:color="auto"/>
            </w:tcBorders>
          </w:tcPr>
          <w:p w14:paraId="373B6ADA" w14:textId="77777777" w:rsidR="000D4FBC" w:rsidRPr="007C6E82" w:rsidRDefault="000D4FBC" w:rsidP="00473FBB">
            <w:pPr>
              <w:spacing w:after="0" w:line="240" w:lineRule="auto"/>
              <w:rPr>
                <w:rFonts w:ascii="Times New Roman" w:hAnsi="Times New Roman"/>
                <w:sz w:val="18"/>
                <w:szCs w:val="18"/>
              </w:rPr>
            </w:pPr>
          </w:p>
          <w:p w14:paraId="7D7EFD71" w14:textId="77777777" w:rsidR="000D4FBC" w:rsidRPr="007C6E82" w:rsidRDefault="000D4FBC" w:rsidP="00473FBB">
            <w:pPr>
              <w:spacing w:after="0" w:line="240" w:lineRule="auto"/>
              <w:rPr>
                <w:rFonts w:ascii="Times New Roman" w:hAnsi="Times New Roman"/>
                <w:sz w:val="18"/>
                <w:szCs w:val="18"/>
              </w:rPr>
            </w:pPr>
          </w:p>
          <w:p w14:paraId="0BCDC680" w14:textId="77777777" w:rsidR="000D4FBC" w:rsidRPr="005068A1" w:rsidRDefault="000D4FBC" w:rsidP="00473FBB">
            <w:pPr>
              <w:spacing w:after="0" w:line="240" w:lineRule="auto"/>
              <w:rPr>
                <w:rFonts w:ascii="Times New Roman" w:hAnsi="Times New Roman"/>
                <w:sz w:val="18"/>
                <w:szCs w:val="18"/>
              </w:rPr>
            </w:pPr>
            <w:r w:rsidRPr="007C6E82">
              <w:rPr>
                <w:rFonts w:ascii="Times New Roman" w:hAnsi="Times New Roman"/>
                <w:sz w:val="18"/>
                <w:szCs w:val="18"/>
              </w:rPr>
              <w:t xml:space="preserve">                                   М.П.</w:t>
            </w:r>
          </w:p>
          <w:p w14:paraId="7044C615" w14:textId="77777777" w:rsidR="000D4FBC" w:rsidRPr="005068A1" w:rsidRDefault="000D4FBC" w:rsidP="00473FBB">
            <w:pPr>
              <w:spacing w:after="0" w:line="240" w:lineRule="auto"/>
              <w:rPr>
                <w:rFonts w:ascii="Times New Roman" w:hAnsi="Times New Roman"/>
                <w:sz w:val="18"/>
                <w:szCs w:val="18"/>
              </w:rPr>
            </w:pPr>
          </w:p>
        </w:tc>
      </w:tr>
    </w:tbl>
    <w:p w14:paraId="172AC497" w14:textId="77777777" w:rsidR="00D560CC" w:rsidRDefault="00D560CC" w:rsidP="00D560CC">
      <w:pPr>
        <w:spacing w:after="0" w:line="240" w:lineRule="auto"/>
        <w:jc w:val="center"/>
        <w:rPr>
          <w:rFonts w:ascii="Times New Roman" w:hAnsi="Times New Roman"/>
          <w:b/>
        </w:rPr>
      </w:pPr>
    </w:p>
    <w:p w14:paraId="13F2BD9B" w14:textId="77777777" w:rsidR="00651E05" w:rsidRDefault="00651E05" w:rsidP="00D560CC">
      <w:pPr>
        <w:spacing w:after="0" w:line="240" w:lineRule="auto"/>
        <w:jc w:val="center"/>
        <w:rPr>
          <w:rFonts w:ascii="Times New Roman" w:hAnsi="Times New Roman"/>
          <w:b/>
        </w:rPr>
      </w:pPr>
    </w:p>
    <w:p w14:paraId="3279412B" w14:textId="77777777" w:rsidR="00651E05" w:rsidRPr="005C27AF" w:rsidRDefault="00651E05" w:rsidP="00D560CC">
      <w:pPr>
        <w:spacing w:after="0" w:line="240" w:lineRule="auto"/>
        <w:jc w:val="center"/>
        <w:rPr>
          <w:rFonts w:ascii="Times New Roman" w:hAnsi="Times New Roman"/>
          <w:b/>
        </w:rPr>
      </w:pPr>
    </w:p>
    <w:p w14:paraId="5EC481BC" w14:textId="77777777" w:rsidR="00D560CC" w:rsidRPr="005C27AF" w:rsidRDefault="00D560CC" w:rsidP="00D560CC">
      <w:pPr>
        <w:spacing w:after="0" w:line="240" w:lineRule="auto"/>
        <w:jc w:val="center"/>
        <w:rPr>
          <w:rFonts w:ascii="Times New Roman" w:hAnsi="Times New Roman"/>
          <w:b/>
        </w:rPr>
      </w:pPr>
    </w:p>
    <w:p w14:paraId="490B9801" w14:textId="77777777" w:rsidR="00D560CC" w:rsidRPr="005C27AF" w:rsidRDefault="00D560CC" w:rsidP="00D560CC">
      <w:pPr>
        <w:spacing w:after="0" w:line="240" w:lineRule="auto"/>
        <w:jc w:val="center"/>
        <w:rPr>
          <w:rFonts w:ascii="Times New Roman" w:hAnsi="Times New Roman"/>
          <w:b/>
        </w:rPr>
      </w:pPr>
    </w:p>
    <w:p w14:paraId="00261185" w14:textId="77777777" w:rsidR="00D85904" w:rsidRDefault="00D85904" w:rsidP="00D560CC">
      <w:pPr>
        <w:spacing w:after="0" w:line="240" w:lineRule="auto"/>
        <w:jc w:val="center"/>
        <w:rPr>
          <w:rFonts w:ascii="Times New Roman" w:hAnsi="Times New Roman"/>
          <w:b/>
        </w:rPr>
      </w:pPr>
    </w:p>
    <w:p w14:paraId="3478FDA3" w14:textId="77777777" w:rsidR="00D85904" w:rsidRDefault="00D85904" w:rsidP="00D560CC">
      <w:pPr>
        <w:spacing w:after="0" w:line="240" w:lineRule="auto"/>
        <w:jc w:val="center"/>
        <w:rPr>
          <w:rFonts w:ascii="Times New Roman" w:hAnsi="Times New Roman"/>
          <w:b/>
        </w:rPr>
      </w:pPr>
    </w:p>
    <w:p w14:paraId="5C719FAF" w14:textId="4F7AC8DF" w:rsidR="00D560CC" w:rsidRPr="005C27AF" w:rsidRDefault="00D560CC" w:rsidP="00D560CC">
      <w:pPr>
        <w:spacing w:after="0" w:line="240" w:lineRule="auto"/>
        <w:jc w:val="center"/>
        <w:rPr>
          <w:rFonts w:ascii="Times New Roman" w:hAnsi="Times New Roman"/>
          <w:b/>
        </w:rPr>
      </w:pPr>
      <w:r w:rsidRPr="005C27AF">
        <w:rPr>
          <w:rFonts w:ascii="Times New Roman" w:hAnsi="Times New Roman"/>
          <w:b/>
        </w:rPr>
        <w:t xml:space="preserve">Додаток № </w:t>
      </w:r>
      <w:r w:rsidR="00082F08">
        <w:rPr>
          <w:rFonts w:ascii="Times New Roman" w:hAnsi="Times New Roman"/>
          <w:b/>
        </w:rPr>
        <w:t>1</w:t>
      </w:r>
    </w:p>
    <w:p w14:paraId="0E07EE05" w14:textId="38770EF5" w:rsidR="00D560CC" w:rsidRPr="005C27AF" w:rsidRDefault="00D560CC" w:rsidP="00D560CC">
      <w:pPr>
        <w:spacing w:after="0" w:line="240" w:lineRule="auto"/>
        <w:ind w:firstLine="567"/>
        <w:jc w:val="center"/>
        <w:outlineLvl w:val="5"/>
        <w:rPr>
          <w:rFonts w:ascii="Times New Roman" w:eastAsia="Times New Roman" w:hAnsi="Times New Roman"/>
          <w:b/>
          <w:bCs/>
          <w:lang w:eastAsia="ru-RU"/>
        </w:rPr>
      </w:pPr>
      <w:r w:rsidRPr="005C27AF">
        <w:rPr>
          <w:rFonts w:ascii="Times New Roman" w:eastAsia="Times New Roman" w:hAnsi="Times New Roman"/>
          <w:b/>
          <w:bCs/>
          <w:lang w:eastAsia="ru-RU"/>
        </w:rPr>
        <w:t xml:space="preserve">до Договору </w:t>
      </w:r>
      <w:r w:rsidR="006F109C">
        <w:rPr>
          <w:rFonts w:ascii="Times New Roman" w:eastAsia="Times New Roman" w:hAnsi="Times New Roman"/>
          <w:b/>
          <w:bCs/>
          <w:lang w:eastAsia="ru-RU"/>
        </w:rPr>
        <w:t xml:space="preserve">№ </w:t>
      </w:r>
      <w:r w:rsidR="00D65827" w:rsidRPr="00D65827">
        <w:rPr>
          <w:rFonts w:ascii="Times New Roman" w:hAnsi="Times New Roman"/>
          <w:b/>
          <w:highlight w:val="yellow"/>
        </w:rPr>
        <w:t>________</w:t>
      </w:r>
      <w:r w:rsidR="001D6F55">
        <w:rPr>
          <w:rFonts w:ascii="Times New Roman" w:hAnsi="Times New Roman"/>
          <w:b/>
        </w:rPr>
        <w:t xml:space="preserve"> </w:t>
      </w:r>
      <w:r w:rsidRPr="005C27AF">
        <w:rPr>
          <w:rFonts w:ascii="Times New Roman" w:eastAsia="Times New Roman" w:hAnsi="Times New Roman"/>
          <w:b/>
          <w:bCs/>
          <w:lang w:eastAsia="ru-RU"/>
        </w:rPr>
        <w:t>поставки товару</w:t>
      </w:r>
    </w:p>
    <w:p w14:paraId="6142E971" w14:textId="742FF0F6" w:rsidR="00D560CC" w:rsidRPr="005C27AF" w:rsidRDefault="00D560CC" w:rsidP="00D560CC">
      <w:pPr>
        <w:spacing w:after="0" w:line="240" w:lineRule="auto"/>
        <w:ind w:firstLine="567"/>
        <w:jc w:val="center"/>
        <w:outlineLvl w:val="5"/>
        <w:rPr>
          <w:rFonts w:ascii="Times New Roman" w:eastAsia="Times New Roman" w:hAnsi="Times New Roman"/>
          <w:b/>
          <w:bCs/>
          <w:lang w:eastAsia="ru-RU"/>
        </w:rPr>
      </w:pPr>
      <w:r w:rsidRPr="005C27AF">
        <w:rPr>
          <w:rFonts w:ascii="Times New Roman" w:eastAsia="Times New Roman" w:hAnsi="Times New Roman"/>
          <w:b/>
          <w:bCs/>
          <w:lang w:eastAsia="ru-RU"/>
        </w:rPr>
        <w:t xml:space="preserve">від </w:t>
      </w:r>
      <w:r w:rsidRPr="00D65827">
        <w:rPr>
          <w:rFonts w:ascii="Times New Roman" w:eastAsia="Times New Roman" w:hAnsi="Times New Roman"/>
          <w:b/>
          <w:bCs/>
          <w:highlight w:val="yellow"/>
          <w:lang w:eastAsia="ru-RU"/>
        </w:rPr>
        <w:t>«</w:t>
      </w:r>
      <w:r w:rsidR="00D65827" w:rsidRPr="00D65827">
        <w:rPr>
          <w:rFonts w:ascii="Times New Roman" w:eastAsia="Times New Roman" w:hAnsi="Times New Roman"/>
          <w:b/>
          <w:bCs/>
          <w:highlight w:val="yellow"/>
          <w:lang w:val="ru-RU" w:eastAsia="ru-RU"/>
        </w:rPr>
        <w:t>_____</w:t>
      </w:r>
      <w:r w:rsidRPr="00D65827">
        <w:rPr>
          <w:rFonts w:ascii="Times New Roman" w:eastAsia="Times New Roman" w:hAnsi="Times New Roman"/>
          <w:b/>
          <w:bCs/>
          <w:highlight w:val="yellow"/>
          <w:lang w:eastAsia="ru-RU"/>
        </w:rPr>
        <w:t>»</w:t>
      </w:r>
      <w:r w:rsidR="001D6F55">
        <w:rPr>
          <w:rFonts w:ascii="Times New Roman" w:eastAsia="Times New Roman" w:hAnsi="Times New Roman"/>
          <w:b/>
          <w:bCs/>
          <w:lang w:val="ru-RU" w:eastAsia="ru-RU"/>
        </w:rPr>
        <w:t xml:space="preserve"> </w:t>
      </w:r>
      <w:r w:rsidR="00D65827">
        <w:rPr>
          <w:rFonts w:ascii="Times New Roman" w:eastAsia="Times New Roman" w:hAnsi="Times New Roman"/>
          <w:b/>
          <w:bCs/>
          <w:lang w:val="ru-RU" w:eastAsia="ru-RU"/>
        </w:rPr>
        <w:t>чер</w:t>
      </w:r>
      <w:r w:rsidR="001D6F55">
        <w:rPr>
          <w:rFonts w:ascii="Times New Roman" w:eastAsia="Times New Roman" w:hAnsi="Times New Roman"/>
          <w:b/>
          <w:bCs/>
          <w:lang w:val="ru-RU" w:eastAsia="ru-RU"/>
        </w:rPr>
        <w:t>вня</w:t>
      </w:r>
      <w:r w:rsidRPr="005C27AF">
        <w:rPr>
          <w:rFonts w:ascii="Times New Roman" w:eastAsia="Times New Roman" w:hAnsi="Times New Roman"/>
          <w:b/>
          <w:bCs/>
          <w:lang w:val="ru-RU" w:eastAsia="ru-RU"/>
        </w:rPr>
        <w:t xml:space="preserve"> </w:t>
      </w:r>
      <w:r w:rsidRPr="005C27AF">
        <w:rPr>
          <w:rFonts w:ascii="Times New Roman" w:eastAsia="Times New Roman" w:hAnsi="Times New Roman"/>
          <w:b/>
          <w:bCs/>
          <w:lang w:eastAsia="ru-RU"/>
        </w:rPr>
        <w:t>20</w:t>
      </w:r>
      <w:r w:rsidRPr="005C27AF">
        <w:rPr>
          <w:rFonts w:ascii="Times New Roman" w:eastAsia="Times New Roman" w:hAnsi="Times New Roman"/>
          <w:b/>
          <w:bCs/>
          <w:lang w:val="ru-RU" w:eastAsia="ru-RU"/>
        </w:rPr>
        <w:t xml:space="preserve">26 </w:t>
      </w:r>
      <w:r w:rsidRPr="005C27AF">
        <w:rPr>
          <w:rFonts w:ascii="Times New Roman" w:eastAsia="Times New Roman" w:hAnsi="Times New Roman"/>
          <w:b/>
          <w:bCs/>
          <w:lang w:eastAsia="ru-RU"/>
        </w:rPr>
        <w:t>року</w:t>
      </w:r>
    </w:p>
    <w:p w14:paraId="5F0273A8" w14:textId="77777777" w:rsidR="00D560CC" w:rsidRDefault="00D560CC" w:rsidP="00D560CC">
      <w:pPr>
        <w:spacing w:after="0" w:line="240" w:lineRule="auto"/>
        <w:ind w:firstLine="567"/>
        <w:jc w:val="center"/>
        <w:outlineLvl w:val="5"/>
        <w:rPr>
          <w:rFonts w:ascii="Times New Roman" w:eastAsia="Times New Roman" w:hAnsi="Times New Roman"/>
          <w:bCs/>
          <w:lang w:eastAsia="ru-RU"/>
        </w:rPr>
      </w:pPr>
      <w:r w:rsidRPr="005C27AF">
        <w:rPr>
          <w:rFonts w:ascii="Times New Roman" w:eastAsia="Times New Roman" w:hAnsi="Times New Roman"/>
          <w:bCs/>
          <w:lang w:eastAsia="ru-RU"/>
        </w:rPr>
        <w:t>(</w:t>
      </w:r>
      <w:r w:rsidRPr="005C27AF">
        <w:rPr>
          <w:rFonts w:ascii="Times New Roman" w:eastAsia="Times New Roman" w:hAnsi="Times New Roman"/>
          <w:bCs/>
          <w:i/>
          <w:lang w:eastAsia="ru-RU"/>
        </w:rPr>
        <w:t>далі по тексту «Додаток» та «Договір» відповідно</w:t>
      </w:r>
      <w:r w:rsidRPr="005C27AF">
        <w:rPr>
          <w:rFonts w:ascii="Times New Roman" w:eastAsia="Times New Roman" w:hAnsi="Times New Roman"/>
          <w:bCs/>
          <w:lang w:eastAsia="ru-RU"/>
        </w:rPr>
        <w:t>)</w:t>
      </w:r>
    </w:p>
    <w:p w14:paraId="480E04B7" w14:textId="77777777" w:rsidR="00D85904" w:rsidRPr="005C27AF" w:rsidRDefault="00D85904" w:rsidP="00D560CC">
      <w:pPr>
        <w:spacing w:after="0" w:line="240" w:lineRule="auto"/>
        <w:ind w:firstLine="567"/>
        <w:jc w:val="center"/>
        <w:outlineLvl w:val="5"/>
        <w:rPr>
          <w:rFonts w:ascii="Times New Roman" w:eastAsia="Times New Roman" w:hAnsi="Times New Roman"/>
          <w:bCs/>
          <w:lang w:eastAsia="ru-RU"/>
        </w:rPr>
      </w:pPr>
    </w:p>
    <w:p w14:paraId="7C1BEB8A" w14:textId="77777777" w:rsidR="00D560CC" w:rsidRPr="005C27AF" w:rsidRDefault="00D560CC" w:rsidP="00D560CC">
      <w:pPr>
        <w:tabs>
          <w:tab w:val="left" w:pos="7088"/>
        </w:tabs>
        <w:spacing w:after="0" w:line="240" w:lineRule="auto"/>
        <w:rPr>
          <w:rFonts w:ascii="Times New Roman" w:hAnsi="Times New Roman"/>
        </w:rPr>
      </w:pPr>
    </w:p>
    <w:p w14:paraId="56280278" w14:textId="3B57475F" w:rsidR="00D560CC" w:rsidRPr="005C27AF" w:rsidRDefault="00D560CC" w:rsidP="00D560CC">
      <w:pPr>
        <w:tabs>
          <w:tab w:val="left" w:pos="7088"/>
        </w:tabs>
        <w:spacing w:after="0" w:line="240" w:lineRule="auto"/>
        <w:rPr>
          <w:rFonts w:ascii="Times New Roman" w:eastAsia="Times New Roman" w:hAnsi="Times New Roman"/>
          <w:lang w:eastAsia="ru-RU"/>
        </w:rPr>
      </w:pPr>
      <w:r w:rsidRPr="005C27AF">
        <w:rPr>
          <w:rFonts w:ascii="Times New Roman" w:eastAsia="Times New Roman" w:hAnsi="Times New Roman"/>
          <w:lang w:eastAsia="ru-RU"/>
        </w:rPr>
        <w:t xml:space="preserve">м. </w:t>
      </w:r>
      <w:r w:rsidR="00CA21BF">
        <w:rPr>
          <w:rFonts w:ascii="Times New Roman" w:eastAsia="Times New Roman" w:hAnsi="Times New Roman"/>
          <w:lang w:eastAsia="ru-RU"/>
        </w:rPr>
        <w:t>Чернігів</w:t>
      </w:r>
      <w:r w:rsidRPr="005C27AF">
        <w:rPr>
          <w:rFonts w:ascii="Times New Roman" w:eastAsia="Times New Roman" w:hAnsi="Times New Roman"/>
          <w:lang w:eastAsia="ru-RU"/>
        </w:rPr>
        <w:tab/>
      </w:r>
      <w:r w:rsidR="00D65827" w:rsidRPr="00D65827">
        <w:rPr>
          <w:rFonts w:ascii="Times New Roman" w:eastAsia="Times New Roman" w:hAnsi="Times New Roman"/>
          <w:b/>
          <w:bCs/>
          <w:highlight w:val="yellow"/>
          <w:lang w:eastAsia="ru-RU"/>
        </w:rPr>
        <w:t>«</w:t>
      </w:r>
      <w:r w:rsidR="00D65827" w:rsidRPr="00D65827">
        <w:rPr>
          <w:rFonts w:ascii="Times New Roman" w:eastAsia="Times New Roman" w:hAnsi="Times New Roman"/>
          <w:b/>
          <w:bCs/>
          <w:highlight w:val="yellow"/>
          <w:lang w:val="ru-RU" w:eastAsia="ru-RU"/>
        </w:rPr>
        <w:t>_____</w:t>
      </w:r>
      <w:r w:rsidR="00D65827" w:rsidRPr="00D65827">
        <w:rPr>
          <w:rFonts w:ascii="Times New Roman" w:eastAsia="Times New Roman" w:hAnsi="Times New Roman"/>
          <w:b/>
          <w:bCs/>
          <w:highlight w:val="yellow"/>
          <w:lang w:eastAsia="ru-RU"/>
        </w:rPr>
        <w:t>»</w:t>
      </w:r>
      <w:r w:rsidR="00D65827">
        <w:rPr>
          <w:rFonts w:ascii="Times New Roman" w:eastAsia="Times New Roman" w:hAnsi="Times New Roman"/>
          <w:b/>
          <w:bCs/>
          <w:lang w:val="ru-RU" w:eastAsia="ru-RU"/>
        </w:rPr>
        <w:t xml:space="preserve"> червня</w:t>
      </w:r>
      <w:r w:rsidR="00D65827" w:rsidRPr="005C27AF">
        <w:rPr>
          <w:rFonts w:ascii="Times New Roman" w:eastAsia="Times New Roman" w:hAnsi="Times New Roman"/>
          <w:b/>
          <w:bCs/>
          <w:lang w:val="ru-RU" w:eastAsia="ru-RU"/>
        </w:rPr>
        <w:t xml:space="preserve"> </w:t>
      </w:r>
      <w:r w:rsidR="00D65827" w:rsidRPr="005C27AF">
        <w:rPr>
          <w:rFonts w:ascii="Times New Roman" w:eastAsia="Times New Roman" w:hAnsi="Times New Roman"/>
          <w:b/>
          <w:bCs/>
          <w:lang w:eastAsia="ru-RU"/>
        </w:rPr>
        <w:t>20</w:t>
      </w:r>
      <w:r w:rsidR="00D65827" w:rsidRPr="005C27AF">
        <w:rPr>
          <w:rFonts w:ascii="Times New Roman" w:eastAsia="Times New Roman" w:hAnsi="Times New Roman"/>
          <w:b/>
          <w:bCs/>
          <w:lang w:val="ru-RU" w:eastAsia="ru-RU"/>
        </w:rPr>
        <w:t xml:space="preserve">26 </w:t>
      </w:r>
      <w:r w:rsidR="00D65827" w:rsidRPr="005C27AF">
        <w:rPr>
          <w:rFonts w:ascii="Times New Roman" w:eastAsia="Times New Roman" w:hAnsi="Times New Roman"/>
          <w:b/>
          <w:bCs/>
          <w:lang w:eastAsia="ru-RU"/>
        </w:rPr>
        <w:t>року</w:t>
      </w:r>
    </w:p>
    <w:p w14:paraId="57F3A0D1" w14:textId="77777777" w:rsidR="00D560CC" w:rsidRDefault="00D560CC" w:rsidP="00D560CC">
      <w:pPr>
        <w:tabs>
          <w:tab w:val="left" w:pos="7088"/>
        </w:tabs>
        <w:spacing w:after="0" w:line="240" w:lineRule="auto"/>
        <w:rPr>
          <w:rFonts w:ascii="Times New Roman" w:eastAsia="Times New Roman" w:hAnsi="Times New Roman"/>
          <w:lang w:eastAsia="ru-RU"/>
        </w:rPr>
      </w:pPr>
    </w:p>
    <w:p w14:paraId="5C91FC42" w14:textId="77777777" w:rsidR="00D85904" w:rsidRPr="005C27AF" w:rsidRDefault="00D85904" w:rsidP="00D560CC">
      <w:pPr>
        <w:tabs>
          <w:tab w:val="left" w:pos="7088"/>
        </w:tabs>
        <w:spacing w:after="0" w:line="240" w:lineRule="auto"/>
        <w:rPr>
          <w:rFonts w:ascii="Times New Roman" w:eastAsia="Times New Roman" w:hAnsi="Times New Roman"/>
          <w:lang w:eastAsia="ru-RU"/>
        </w:rPr>
      </w:pPr>
    </w:p>
    <w:p w14:paraId="2E9E5469" w14:textId="6A2AF297" w:rsidR="00E160E8" w:rsidRDefault="00E160E8" w:rsidP="00E160E8">
      <w:pPr>
        <w:spacing w:after="0" w:line="240" w:lineRule="auto"/>
        <w:contextualSpacing/>
        <w:jc w:val="both"/>
        <w:rPr>
          <w:rFonts w:ascii="Times New Roman" w:hAnsi="Times New Roman"/>
          <w:bCs/>
          <w:color w:val="000000" w:themeColor="text1"/>
        </w:rPr>
      </w:pPr>
      <w:r>
        <w:rPr>
          <w:rFonts w:ascii="Times New Roman" w:hAnsi="Times New Roman"/>
          <w:bCs/>
          <w:color w:val="000000" w:themeColor="text1"/>
        </w:rPr>
        <w:t>ПОСТАЧАЛЬНИК:</w:t>
      </w:r>
      <w:r w:rsidR="004350F9">
        <w:rPr>
          <w:rFonts w:ascii="Times New Roman" w:hAnsi="Times New Roman"/>
          <w:b/>
          <w:bCs/>
          <w:color w:val="000000"/>
          <w:kern w:val="3"/>
        </w:rPr>
        <w:t>__________________________</w:t>
      </w:r>
      <w:r w:rsidRPr="00771C83">
        <w:rPr>
          <w:rFonts w:ascii="Times New Roman" w:hAnsi="Times New Roman"/>
          <w:b/>
          <w:bCs/>
          <w:color w:val="000000"/>
          <w:kern w:val="3"/>
        </w:rPr>
        <w:t xml:space="preserve">, </w:t>
      </w:r>
      <w:r w:rsidRPr="00771C83">
        <w:rPr>
          <w:rFonts w:ascii="Times New Roman" w:hAnsi="Times New Roman"/>
          <w:color w:val="000000"/>
          <w:kern w:val="3"/>
        </w:rPr>
        <w:t>в особі  директора</w:t>
      </w:r>
      <w:r w:rsidR="004350F9">
        <w:rPr>
          <w:rFonts w:ascii="Times New Roman" w:hAnsi="Times New Roman"/>
          <w:color w:val="000000"/>
          <w:kern w:val="3"/>
        </w:rPr>
        <w:t>_______</w:t>
      </w:r>
      <w:r w:rsidRPr="00771C83">
        <w:rPr>
          <w:rFonts w:ascii="Times New Roman" w:hAnsi="Times New Roman"/>
          <w:color w:val="000000"/>
          <w:kern w:val="3"/>
        </w:rPr>
        <w:t>, яка діє на підставі Статуту</w:t>
      </w:r>
      <w:r>
        <w:rPr>
          <w:rFonts w:ascii="Times New Roman" w:hAnsi="Times New Roman"/>
          <w:color w:val="000000"/>
          <w:kern w:val="3"/>
        </w:rPr>
        <w:t>,</w:t>
      </w:r>
      <w:r>
        <w:rPr>
          <w:rFonts w:ascii="Times New Roman" w:hAnsi="Times New Roman"/>
          <w:bCs/>
          <w:color w:val="000000" w:themeColor="text1"/>
        </w:rPr>
        <w:t xml:space="preserve"> з однієї сторони, </w:t>
      </w:r>
    </w:p>
    <w:p w14:paraId="502F9A2B" w14:textId="77777777" w:rsidR="00D85904" w:rsidRDefault="00D85904" w:rsidP="00E160E8">
      <w:pPr>
        <w:spacing w:after="0" w:line="240" w:lineRule="auto"/>
        <w:contextualSpacing/>
        <w:jc w:val="both"/>
        <w:rPr>
          <w:rFonts w:ascii="Times New Roman" w:hAnsi="Times New Roman"/>
          <w:bCs/>
          <w:color w:val="000000" w:themeColor="text1"/>
        </w:rPr>
      </w:pPr>
    </w:p>
    <w:p w14:paraId="0B190FA6" w14:textId="77777777" w:rsidR="00E160E8" w:rsidRDefault="00E160E8" w:rsidP="00E160E8">
      <w:pPr>
        <w:spacing w:after="0" w:line="240" w:lineRule="auto"/>
        <w:contextualSpacing/>
        <w:jc w:val="both"/>
        <w:rPr>
          <w:rFonts w:ascii="Times New Roman" w:hAnsi="Times New Roman"/>
          <w:bCs/>
          <w:color w:val="000000" w:themeColor="text1"/>
        </w:rPr>
      </w:pPr>
      <w:r>
        <w:rPr>
          <w:rFonts w:ascii="Times New Roman" w:hAnsi="Times New Roman"/>
          <w:bCs/>
          <w:color w:val="000000" w:themeColor="text1"/>
        </w:rPr>
        <w:t xml:space="preserve">ПЛАТНИК: </w:t>
      </w:r>
      <w:r w:rsidRPr="004C4127">
        <w:rPr>
          <w:rFonts w:ascii="Times New Roman" w:hAnsi="Times New Roman"/>
          <w:b/>
          <w:color w:val="000000" w:themeColor="text1"/>
        </w:rPr>
        <w:t xml:space="preserve">Харківська обласна організація ТОВАРИСТВА ЧЕРВОНОГО ХРЕСТА УКРАЇНИ, </w:t>
      </w:r>
      <w:r w:rsidRPr="004C4127">
        <w:rPr>
          <w:rFonts w:ascii="Times New Roman" w:hAnsi="Times New Roman"/>
          <w:bCs/>
          <w:color w:val="000000" w:themeColor="text1"/>
        </w:rPr>
        <w:t xml:space="preserve">в особі Голови  </w:t>
      </w:r>
      <w:proofErr w:type="spellStart"/>
      <w:r w:rsidRPr="004C4127">
        <w:rPr>
          <w:rFonts w:ascii="Times New Roman" w:hAnsi="Times New Roman"/>
          <w:bCs/>
          <w:color w:val="000000" w:themeColor="text1"/>
        </w:rPr>
        <w:t>Башкірова</w:t>
      </w:r>
      <w:proofErr w:type="spellEnd"/>
      <w:r w:rsidRPr="004C4127">
        <w:rPr>
          <w:rFonts w:ascii="Times New Roman" w:hAnsi="Times New Roman"/>
          <w:bCs/>
          <w:color w:val="000000" w:themeColor="text1"/>
        </w:rPr>
        <w:t xml:space="preserve"> Костянтина Євгеновича, що діє на підставі Положення</w:t>
      </w:r>
      <w:r>
        <w:rPr>
          <w:rFonts w:ascii="Times New Roman" w:hAnsi="Times New Roman"/>
          <w:bCs/>
          <w:color w:val="000000" w:themeColor="text1"/>
        </w:rPr>
        <w:t xml:space="preserve">, з другої сторони, </w:t>
      </w:r>
    </w:p>
    <w:p w14:paraId="50C46D7A" w14:textId="77777777" w:rsidR="00D85904" w:rsidRDefault="00D85904" w:rsidP="00E160E8">
      <w:pPr>
        <w:spacing w:after="0" w:line="240" w:lineRule="auto"/>
        <w:contextualSpacing/>
        <w:jc w:val="both"/>
        <w:rPr>
          <w:rFonts w:ascii="Times New Roman" w:hAnsi="Times New Roman"/>
          <w:bCs/>
          <w:color w:val="000000" w:themeColor="text1"/>
        </w:rPr>
      </w:pPr>
    </w:p>
    <w:p w14:paraId="704BE50F" w14:textId="0A2EE01B" w:rsidR="00D560CC" w:rsidRPr="005C27AF" w:rsidRDefault="00E160E8" w:rsidP="00E160E8">
      <w:pPr>
        <w:spacing w:line="240" w:lineRule="auto"/>
        <w:jc w:val="both"/>
        <w:rPr>
          <w:rFonts w:ascii="Times New Roman" w:hAnsi="Times New Roman"/>
        </w:rPr>
      </w:pPr>
      <w:r>
        <w:rPr>
          <w:rFonts w:ascii="Times New Roman" w:hAnsi="Times New Roman"/>
          <w:bCs/>
          <w:color w:val="000000" w:themeColor="text1"/>
        </w:rPr>
        <w:t>ОТРИМУВАЧ:</w:t>
      </w:r>
      <w:r w:rsidR="004350F9">
        <w:rPr>
          <w:rFonts w:ascii="Times New Roman" w:hAnsi="Times New Roman"/>
          <w:b/>
          <w:bCs/>
          <w:color w:val="000000" w:themeColor="text1"/>
          <w:highlight w:val="yellow"/>
        </w:rPr>
        <w:t>____________________</w:t>
      </w:r>
      <w:r w:rsidRPr="0048058B">
        <w:rPr>
          <w:rFonts w:ascii="Times New Roman" w:hAnsi="Times New Roman"/>
          <w:b/>
          <w:bCs/>
          <w:color w:val="000000" w:themeColor="text1"/>
          <w:highlight w:val="yellow"/>
        </w:rPr>
        <w:t xml:space="preserve">, </w:t>
      </w:r>
      <w:r w:rsidRPr="0048058B">
        <w:rPr>
          <w:rFonts w:ascii="Times New Roman" w:hAnsi="Times New Roman"/>
          <w:color w:val="000000" w:themeColor="text1"/>
          <w:highlight w:val="yellow"/>
        </w:rPr>
        <w:t>в особі директора</w:t>
      </w:r>
      <w:r w:rsidR="004350F9">
        <w:rPr>
          <w:rFonts w:ascii="Times New Roman" w:hAnsi="Times New Roman"/>
          <w:color w:val="000000" w:themeColor="text1"/>
          <w:highlight w:val="yellow"/>
        </w:rPr>
        <w:t>______________</w:t>
      </w:r>
      <w:r w:rsidRPr="0048058B">
        <w:rPr>
          <w:rFonts w:ascii="Times New Roman" w:hAnsi="Times New Roman"/>
          <w:color w:val="000000" w:themeColor="text1"/>
          <w:highlight w:val="yellow"/>
        </w:rPr>
        <w:t>, яка діє на підставі Статуту</w:t>
      </w:r>
      <w:r w:rsidR="001D6F55">
        <w:rPr>
          <w:rFonts w:ascii="Times New Roman" w:hAnsi="Times New Roman"/>
          <w:bCs/>
          <w:color w:val="000000" w:themeColor="text1"/>
        </w:rPr>
        <w:t>, з третьої сторони, що надалі разом іменуються – «Сторони», окремо - «Сторона»</w:t>
      </w:r>
      <w:r w:rsidR="00D560CC" w:rsidRPr="005C27AF">
        <w:rPr>
          <w:rFonts w:ascii="Times New Roman" w:hAnsi="Times New Roman"/>
        </w:rPr>
        <w:t>, уклали Додаток до Договору про наступне:</w:t>
      </w:r>
    </w:p>
    <w:p w14:paraId="2A9F5E12" w14:textId="395FADB3" w:rsidR="00D560CC" w:rsidRPr="005C27AF" w:rsidRDefault="00D560CC" w:rsidP="00D560CC">
      <w:pPr>
        <w:pStyle w:val="a9"/>
        <w:numPr>
          <w:ilvl w:val="0"/>
          <w:numId w:val="6"/>
        </w:numPr>
        <w:tabs>
          <w:tab w:val="left" w:pos="993"/>
        </w:tabs>
        <w:spacing w:after="0" w:line="240" w:lineRule="auto"/>
        <w:ind w:left="0" w:firstLine="709"/>
        <w:jc w:val="both"/>
        <w:rPr>
          <w:rFonts w:ascii="Times New Roman" w:eastAsia="Times New Roman" w:hAnsi="Times New Roman"/>
          <w:lang w:eastAsia="ru-RU"/>
        </w:rPr>
      </w:pPr>
      <w:r w:rsidRPr="005C27AF">
        <w:rPr>
          <w:rFonts w:ascii="Times New Roman" w:eastAsia="Times New Roman" w:hAnsi="Times New Roman"/>
          <w:lang w:eastAsia="ru-RU"/>
        </w:rPr>
        <w:t xml:space="preserve">Сторони погодили перелік та </w:t>
      </w:r>
      <w:r w:rsidR="00AC4A94">
        <w:rPr>
          <w:rFonts w:ascii="Times New Roman" w:eastAsia="Times New Roman" w:hAnsi="Times New Roman"/>
          <w:lang w:eastAsia="ru-RU"/>
        </w:rPr>
        <w:t>ціну</w:t>
      </w:r>
      <w:r w:rsidRPr="005C27AF">
        <w:rPr>
          <w:rFonts w:ascii="Times New Roman" w:eastAsia="Times New Roman" w:hAnsi="Times New Roman"/>
          <w:lang w:eastAsia="ru-RU"/>
        </w:rPr>
        <w:t xml:space="preserve"> Товару, який може бути замовлено Платником та поставлено</w:t>
      </w:r>
      <w:r w:rsidRPr="005C27AF">
        <w:rPr>
          <w:rFonts w:ascii="Times New Roman" w:eastAsia="Times New Roman" w:hAnsi="Times New Roman"/>
          <w:lang w:val="ru-RU" w:eastAsia="ru-RU"/>
        </w:rPr>
        <w:t xml:space="preserve"> </w:t>
      </w:r>
      <w:r w:rsidR="00120149">
        <w:rPr>
          <w:rFonts w:ascii="Times New Roman" w:eastAsia="Times New Roman" w:hAnsi="Times New Roman"/>
          <w:lang w:eastAsia="ru-RU"/>
        </w:rPr>
        <w:t>Постачальником</w:t>
      </w:r>
      <w:r w:rsidRPr="005C27AF">
        <w:rPr>
          <w:rFonts w:ascii="Times New Roman" w:eastAsia="Times New Roman" w:hAnsi="Times New Roman"/>
          <w:lang w:eastAsia="ru-RU"/>
        </w:rPr>
        <w:t xml:space="preserve"> Отримувачу на умовах Договору:</w:t>
      </w:r>
    </w:p>
    <w:p w14:paraId="3EE8A87D" w14:textId="77777777" w:rsidR="00D560CC" w:rsidRPr="001D0634" w:rsidRDefault="00D560CC" w:rsidP="00D560CC">
      <w:pPr>
        <w:spacing w:after="0"/>
        <w:rPr>
          <w:rFonts w:ascii="Times New Roman" w:hAnsi="Times New Roman"/>
          <w:b/>
          <w:shd w:val="clear" w:color="auto" w:fill="FFFFFF"/>
          <w:lang w:eastAsia="ru-RU"/>
        </w:rPr>
      </w:pPr>
    </w:p>
    <w:p w14:paraId="7E9495FA" w14:textId="77777777" w:rsidR="00D560CC" w:rsidRDefault="00D560CC" w:rsidP="00D560CC">
      <w:pPr>
        <w:pStyle w:val="a9"/>
        <w:spacing w:after="0"/>
        <w:ind w:left="360"/>
        <w:jc w:val="center"/>
        <w:rPr>
          <w:rFonts w:ascii="Times New Roman" w:eastAsia="Times New Roman" w:hAnsi="Times New Roman"/>
          <w:b/>
          <w:shd w:val="clear" w:color="auto" w:fill="FFFFFF"/>
          <w:lang w:eastAsia="ru-RU"/>
        </w:rPr>
      </w:pPr>
      <w:r w:rsidRPr="005C27AF">
        <w:rPr>
          <w:rFonts w:ascii="Times New Roman" w:eastAsia="Times New Roman" w:hAnsi="Times New Roman"/>
          <w:b/>
          <w:shd w:val="clear" w:color="auto" w:fill="FFFFFF"/>
          <w:lang w:eastAsia="ru-RU"/>
        </w:rPr>
        <w:t>Специфікація</w:t>
      </w:r>
    </w:p>
    <w:p w14:paraId="0B87959E" w14:textId="77777777" w:rsidR="00116B63" w:rsidRDefault="00116B63" w:rsidP="00D560CC">
      <w:pPr>
        <w:pStyle w:val="a9"/>
        <w:spacing w:after="0"/>
        <w:ind w:left="360"/>
        <w:jc w:val="center"/>
        <w:rPr>
          <w:rFonts w:ascii="Times New Roman" w:eastAsia="Times New Roman" w:hAnsi="Times New Roman"/>
          <w:b/>
          <w:shd w:val="clear" w:color="auto" w:fill="FFFFFF"/>
          <w:lang w:eastAsia="ru-RU"/>
        </w:rPr>
      </w:pPr>
    </w:p>
    <w:tbl>
      <w:tblPr>
        <w:tblW w:w="10343" w:type="dxa"/>
        <w:tblLayout w:type="fixed"/>
        <w:tblLook w:val="00A0" w:firstRow="1" w:lastRow="0" w:firstColumn="1" w:lastColumn="0" w:noHBand="0" w:noVBand="0"/>
      </w:tblPr>
      <w:tblGrid>
        <w:gridCol w:w="452"/>
        <w:gridCol w:w="3938"/>
        <w:gridCol w:w="1701"/>
        <w:gridCol w:w="1417"/>
        <w:gridCol w:w="1134"/>
        <w:gridCol w:w="1701"/>
      </w:tblGrid>
      <w:tr w:rsidR="009B7239" w:rsidRPr="001C3AF5" w14:paraId="62175660" w14:textId="77777777" w:rsidTr="00473FBB">
        <w:trPr>
          <w:trHeight w:val="511"/>
        </w:trPr>
        <w:tc>
          <w:tcPr>
            <w:tcW w:w="4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B8DAD5" w14:textId="77777777" w:rsidR="009B7239" w:rsidRPr="00AF2CD6" w:rsidRDefault="009B7239" w:rsidP="00473FBB">
            <w:pPr>
              <w:spacing w:after="0" w:line="240" w:lineRule="auto"/>
              <w:jc w:val="center"/>
              <w:rPr>
                <w:rFonts w:ascii="Times New Roman" w:hAnsi="Times New Roman"/>
                <w:lang w:val="ru-RU"/>
              </w:rPr>
            </w:pPr>
            <w:r w:rsidRPr="00AF2CD6">
              <w:rPr>
                <w:rFonts w:ascii="Times New Roman" w:hAnsi="Times New Roman"/>
                <w:b/>
                <w:bCs/>
                <w:color w:val="000000"/>
                <w:lang w:val="ru-RU"/>
              </w:rPr>
              <w:t>№</w:t>
            </w:r>
          </w:p>
        </w:tc>
        <w:tc>
          <w:tcPr>
            <w:tcW w:w="39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B0072D" w14:textId="77777777" w:rsidR="009B7239" w:rsidRPr="00AF2CD6" w:rsidRDefault="009B7239" w:rsidP="00473FBB">
            <w:pPr>
              <w:spacing w:after="0" w:line="240" w:lineRule="auto"/>
              <w:jc w:val="center"/>
              <w:rPr>
                <w:rFonts w:ascii="Times New Roman" w:hAnsi="Times New Roman"/>
                <w:lang w:val="ru-RU"/>
              </w:rPr>
            </w:pPr>
            <w:proofErr w:type="spellStart"/>
            <w:r w:rsidRPr="00AF2CD6">
              <w:rPr>
                <w:rFonts w:ascii="Times New Roman" w:hAnsi="Times New Roman"/>
                <w:b/>
                <w:bCs/>
                <w:color w:val="000000"/>
                <w:lang w:val="ru-RU"/>
              </w:rPr>
              <w:t>Найменування</w:t>
            </w:r>
            <w:proofErr w:type="spellEnd"/>
            <w:r w:rsidRPr="00AF2CD6">
              <w:rPr>
                <w:rFonts w:ascii="Times New Roman" w:hAnsi="Times New Roman"/>
                <w:b/>
                <w:bCs/>
                <w:color w:val="000000"/>
                <w:lang w:val="ru-RU"/>
              </w:rPr>
              <w:t xml:space="preserve"> </w:t>
            </w:r>
            <w:proofErr w:type="spellStart"/>
            <w:r w:rsidRPr="00AF2CD6">
              <w:rPr>
                <w:rFonts w:ascii="Times New Roman" w:hAnsi="Times New Roman"/>
                <w:b/>
                <w:bCs/>
                <w:color w:val="000000"/>
                <w:lang w:val="ru-RU"/>
              </w:rPr>
              <w:t>обладнання</w:t>
            </w:r>
            <w:proofErr w:type="spellEnd"/>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11040EF" w14:textId="77777777" w:rsidR="009B7239" w:rsidRPr="00AF2CD6" w:rsidRDefault="009B7239" w:rsidP="00473FBB">
            <w:pPr>
              <w:spacing w:after="0" w:line="240" w:lineRule="auto"/>
              <w:jc w:val="center"/>
              <w:rPr>
                <w:rFonts w:ascii="Times New Roman" w:hAnsi="Times New Roman"/>
                <w:lang w:val="ru-RU"/>
              </w:rPr>
            </w:pPr>
            <w:proofErr w:type="spellStart"/>
            <w:r w:rsidRPr="00D331AC">
              <w:rPr>
                <w:rFonts w:ascii="Times New Roman" w:hAnsi="Times New Roman"/>
                <w:b/>
                <w:bCs/>
                <w:color w:val="000000"/>
                <w:lang w:val="ru-RU"/>
              </w:rPr>
              <w:t>Одиниця</w:t>
            </w:r>
            <w:proofErr w:type="spellEnd"/>
            <w:r w:rsidRPr="00D331AC">
              <w:rPr>
                <w:rFonts w:ascii="Times New Roman" w:hAnsi="Times New Roman"/>
                <w:b/>
                <w:bCs/>
                <w:color w:val="000000"/>
                <w:lang w:val="ru-RU"/>
              </w:rPr>
              <w:t xml:space="preserve"> </w:t>
            </w:r>
            <w:proofErr w:type="spellStart"/>
            <w:r w:rsidRPr="00D331AC">
              <w:rPr>
                <w:rFonts w:ascii="Times New Roman" w:hAnsi="Times New Roman"/>
                <w:b/>
                <w:bCs/>
                <w:color w:val="000000"/>
                <w:lang w:val="ru-RU"/>
              </w:rPr>
              <w:t>виміру</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0797E6C5" w14:textId="77777777" w:rsidR="009B7239" w:rsidRPr="00AF2CD6" w:rsidRDefault="009B7239" w:rsidP="00473FBB">
            <w:pPr>
              <w:spacing w:after="0" w:line="240" w:lineRule="auto"/>
              <w:jc w:val="center"/>
              <w:rPr>
                <w:rFonts w:ascii="Times New Roman" w:hAnsi="Times New Roman"/>
                <w:b/>
                <w:bCs/>
                <w:color w:val="000000"/>
                <w:lang w:val="ru-RU"/>
              </w:rPr>
            </w:pPr>
            <w:proofErr w:type="spellStart"/>
            <w:r w:rsidRPr="00D331AC">
              <w:rPr>
                <w:rFonts w:ascii="Times New Roman" w:hAnsi="Times New Roman"/>
                <w:b/>
                <w:bCs/>
                <w:color w:val="000000"/>
                <w:lang w:val="ru-RU"/>
              </w:rPr>
              <w:t>Дозування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FFFF00"/>
          </w:tcPr>
          <w:p w14:paraId="697CD427" w14:textId="77777777" w:rsidR="009B7239" w:rsidRPr="00AF2CD6" w:rsidRDefault="009B7239" w:rsidP="00473FBB">
            <w:pPr>
              <w:spacing w:after="0" w:line="240" w:lineRule="auto"/>
              <w:jc w:val="center"/>
              <w:rPr>
                <w:rFonts w:ascii="Times New Roman" w:hAnsi="Times New Roman"/>
                <w:b/>
                <w:bCs/>
                <w:color w:val="000000"/>
                <w:lang w:val="ru-RU"/>
              </w:rPr>
            </w:pPr>
            <w:r w:rsidRPr="00AF2CD6">
              <w:rPr>
                <w:rFonts w:ascii="Times New Roman" w:hAnsi="Times New Roman"/>
                <w:b/>
                <w:bCs/>
                <w:color w:val="000000"/>
                <w:lang w:val="ru-RU"/>
              </w:rPr>
              <w:t>К-</w:t>
            </w:r>
            <w:proofErr w:type="spellStart"/>
            <w:r w:rsidRPr="00AF2CD6">
              <w:rPr>
                <w:rFonts w:ascii="Times New Roman" w:hAnsi="Times New Roman"/>
                <w:b/>
                <w:bCs/>
                <w:color w:val="000000"/>
                <w:lang w:val="ru-RU"/>
              </w:rPr>
              <w:t>ть</w:t>
            </w:r>
            <w:proofErr w:type="spellEnd"/>
            <w:r w:rsidRPr="00AF2CD6">
              <w:rPr>
                <w:rFonts w:ascii="Times New Roman" w:hAnsi="Times New Roman"/>
                <w:b/>
                <w:bCs/>
                <w:color w:val="000000"/>
                <w:lang w:val="ru-RU"/>
              </w:rPr>
              <w:t>, шт.</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E3CC08" w14:textId="77777777" w:rsidR="009B7239" w:rsidRPr="00AF2CD6" w:rsidRDefault="009B7239" w:rsidP="00473FBB">
            <w:pPr>
              <w:spacing w:after="0" w:line="240" w:lineRule="auto"/>
              <w:jc w:val="center"/>
              <w:rPr>
                <w:rFonts w:ascii="Times New Roman" w:hAnsi="Times New Roman"/>
                <w:lang w:val="ru-RU"/>
              </w:rPr>
            </w:pPr>
            <w:proofErr w:type="spellStart"/>
            <w:r w:rsidRPr="00AF2CD6">
              <w:rPr>
                <w:rFonts w:ascii="Times New Roman" w:hAnsi="Times New Roman"/>
                <w:b/>
                <w:bCs/>
                <w:color w:val="000000"/>
                <w:lang w:val="ru-RU"/>
              </w:rPr>
              <w:t>Ціна</w:t>
            </w:r>
            <w:proofErr w:type="spellEnd"/>
            <w:r w:rsidRPr="00AF2CD6">
              <w:rPr>
                <w:rFonts w:ascii="Times New Roman" w:hAnsi="Times New Roman"/>
                <w:b/>
                <w:bCs/>
                <w:color w:val="000000"/>
                <w:lang w:val="ru-RU"/>
              </w:rPr>
              <w:t xml:space="preserve"> без ПДВ, грн.</w:t>
            </w:r>
          </w:p>
        </w:tc>
      </w:tr>
      <w:tr w:rsidR="009B7239" w:rsidRPr="001C3AF5" w14:paraId="1233D43F" w14:textId="77777777" w:rsidTr="00D85904">
        <w:trPr>
          <w:trHeight w:val="922"/>
        </w:trPr>
        <w:tc>
          <w:tcPr>
            <w:tcW w:w="4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598A4D" w14:textId="77777777" w:rsidR="009B7239" w:rsidRPr="00AF2CD6" w:rsidRDefault="009B7239" w:rsidP="00473FBB">
            <w:pPr>
              <w:spacing w:after="0" w:line="240" w:lineRule="auto"/>
              <w:jc w:val="center"/>
              <w:rPr>
                <w:rFonts w:ascii="Times New Roman" w:hAnsi="Times New Roman"/>
              </w:rPr>
            </w:pPr>
            <w:r w:rsidRPr="00AF2CD6">
              <w:rPr>
                <w:rFonts w:ascii="Times New Roman" w:hAnsi="Times New Roman"/>
                <w:color w:val="000000"/>
                <w:lang w:val="ru-RU"/>
              </w:rPr>
              <w:t>1</w:t>
            </w:r>
          </w:p>
        </w:tc>
        <w:tc>
          <w:tcPr>
            <w:tcW w:w="39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1B7540" w14:textId="0CA98D29" w:rsidR="009B7239" w:rsidRPr="00DE27AA" w:rsidRDefault="009B7239" w:rsidP="00473FBB">
            <w:pPr>
              <w:spacing w:after="0" w:line="240" w:lineRule="auto"/>
              <w:jc w:val="both"/>
              <w:textAlignment w:val="baseline"/>
              <w:rPr>
                <w:rFonts w:ascii="Times New Roman" w:hAnsi="Times New Roman"/>
                <w:color w:val="000000"/>
              </w:rPr>
            </w:pP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A6E0AD1" w14:textId="0D816398" w:rsidR="009B7239" w:rsidRPr="00AF2CD6" w:rsidRDefault="009B7239" w:rsidP="00473FBB">
            <w:pPr>
              <w:spacing w:after="0" w:line="240" w:lineRule="auto"/>
              <w:jc w:val="center"/>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14:paraId="2AA1C35A" w14:textId="37D67092" w:rsidR="009B7239" w:rsidRPr="00AF2CD6" w:rsidRDefault="009B7239" w:rsidP="00473FBB">
            <w:pPr>
              <w:spacing w:after="0" w:line="240" w:lineRule="auto"/>
              <w:jc w:val="cente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14:paraId="1AD01BDB" w14:textId="38A96D47" w:rsidR="009B7239" w:rsidRPr="00AF2CD6" w:rsidRDefault="009B7239" w:rsidP="00473FBB">
            <w:pPr>
              <w:spacing w:after="0" w:line="240" w:lineRule="auto"/>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C950F6" w14:textId="56D20745" w:rsidR="009B7239" w:rsidRPr="00AF2CD6" w:rsidRDefault="009B7239" w:rsidP="00473FBB">
            <w:pPr>
              <w:spacing w:after="0" w:line="240" w:lineRule="auto"/>
              <w:jc w:val="center"/>
              <w:rPr>
                <w:rFonts w:ascii="Times New Roman" w:hAnsi="Times New Roman"/>
              </w:rPr>
            </w:pPr>
          </w:p>
        </w:tc>
      </w:tr>
      <w:tr w:rsidR="009B7239" w:rsidRPr="001C3AF5" w14:paraId="756908C7" w14:textId="77777777" w:rsidTr="00D85904">
        <w:trPr>
          <w:trHeight w:val="695"/>
        </w:trPr>
        <w:tc>
          <w:tcPr>
            <w:tcW w:w="4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962376C" w14:textId="77777777" w:rsidR="009B7239" w:rsidRPr="00AF2CD6" w:rsidRDefault="009B7239" w:rsidP="00473FBB">
            <w:pPr>
              <w:spacing w:after="0" w:line="240" w:lineRule="auto"/>
              <w:jc w:val="center"/>
              <w:rPr>
                <w:rFonts w:ascii="Times New Roman" w:hAnsi="Times New Roman"/>
                <w:color w:val="000000"/>
                <w:lang w:val="ru-RU"/>
              </w:rPr>
            </w:pPr>
            <w:r w:rsidRPr="00AF2CD6">
              <w:rPr>
                <w:rFonts w:ascii="Times New Roman" w:hAnsi="Times New Roman"/>
                <w:color w:val="000000"/>
                <w:lang w:val="ru-RU"/>
              </w:rPr>
              <w:t>2</w:t>
            </w:r>
          </w:p>
        </w:tc>
        <w:tc>
          <w:tcPr>
            <w:tcW w:w="39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F50F76" w14:textId="3E61D2C4" w:rsidR="009B7239" w:rsidRPr="00AF2CD6" w:rsidRDefault="009B7239" w:rsidP="00473FBB">
            <w:pPr>
              <w:spacing w:after="0" w:line="240" w:lineRule="auto"/>
              <w:jc w:val="both"/>
              <w:textAlignment w:val="baseline"/>
              <w:rPr>
                <w:rFonts w:ascii="Times New Roman" w:hAnsi="Times New Roman"/>
                <w:color w:val="000000"/>
                <w:lang w:val="ru-RU"/>
              </w:rPr>
            </w:pP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5F0AEC" w14:textId="759A8D75" w:rsidR="009B7239" w:rsidRPr="00AF2CD6" w:rsidRDefault="009B7239" w:rsidP="00473FBB">
            <w:pPr>
              <w:spacing w:after="0" w:line="240" w:lineRule="auto"/>
              <w:jc w:val="center"/>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14:paraId="4C32A652" w14:textId="2346FE67" w:rsidR="009B7239" w:rsidRPr="00AF2CD6" w:rsidRDefault="009B7239" w:rsidP="00473FBB">
            <w:pPr>
              <w:spacing w:after="0" w:line="240" w:lineRule="auto"/>
              <w:jc w:val="cente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14:paraId="4E238688" w14:textId="45600332" w:rsidR="009B7239" w:rsidRPr="00AF2CD6" w:rsidRDefault="009B7239" w:rsidP="00473FBB">
            <w:pPr>
              <w:spacing w:after="0" w:line="240" w:lineRule="auto"/>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ECFB14" w14:textId="526DD109" w:rsidR="009B7239" w:rsidRPr="00AF2CD6" w:rsidRDefault="009B7239" w:rsidP="00473FBB">
            <w:pPr>
              <w:spacing w:after="0" w:line="240" w:lineRule="auto"/>
              <w:jc w:val="center"/>
              <w:rPr>
                <w:rFonts w:ascii="Times New Roman" w:hAnsi="Times New Roman"/>
              </w:rPr>
            </w:pPr>
          </w:p>
        </w:tc>
      </w:tr>
      <w:tr w:rsidR="009B7239" w:rsidRPr="001C3AF5" w14:paraId="31819239" w14:textId="77777777" w:rsidTr="00D85904">
        <w:trPr>
          <w:trHeight w:val="705"/>
        </w:trPr>
        <w:tc>
          <w:tcPr>
            <w:tcW w:w="4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982A451" w14:textId="77777777" w:rsidR="009B7239" w:rsidRPr="00AF2CD6" w:rsidRDefault="009B7239" w:rsidP="00473FBB">
            <w:pPr>
              <w:spacing w:after="0" w:line="240" w:lineRule="auto"/>
              <w:jc w:val="center"/>
              <w:rPr>
                <w:rFonts w:ascii="Times New Roman" w:hAnsi="Times New Roman"/>
                <w:color w:val="000000"/>
                <w:lang w:val="ru-RU"/>
              </w:rPr>
            </w:pPr>
            <w:r>
              <w:rPr>
                <w:rFonts w:ascii="Times New Roman" w:hAnsi="Times New Roman"/>
                <w:color w:val="000000"/>
                <w:lang w:val="ru-RU"/>
              </w:rPr>
              <w:t>3</w:t>
            </w:r>
          </w:p>
        </w:tc>
        <w:tc>
          <w:tcPr>
            <w:tcW w:w="39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3E6922B" w14:textId="49DF7481" w:rsidR="009B7239" w:rsidRPr="00AF2CD6" w:rsidRDefault="009B7239" w:rsidP="00473FBB">
            <w:pPr>
              <w:spacing w:after="0" w:line="240" w:lineRule="auto"/>
              <w:jc w:val="both"/>
              <w:textAlignment w:val="baseline"/>
              <w:rPr>
                <w:rFonts w:ascii="Times New Roman" w:hAnsi="Times New Roman"/>
                <w:color w:val="000000"/>
                <w:lang w:val="ru-RU"/>
              </w:rPr>
            </w:pP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822DD3" w14:textId="4531ABC1" w:rsidR="009B7239" w:rsidRPr="00AF2CD6" w:rsidRDefault="009B7239" w:rsidP="00473FBB">
            <w:pPr>
              <w:spacing w:after="0" w:line="240" w:lineRule="auto"/>
              <w:jc w:val="center"/>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14:paraId="0024C5F5" w14:textId="10B24D2A" w:rsidR="009B7239" w:rsidRPr="00AF2CD6" w:rsidRDefault="009B7239" w:rsidP="00473FBB">
            <w:pPr>
              <w:spacing w:after="0" w:line="240" w:lineRule="auto"/>
              <w:jc w:val="cente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14:paraId="1DCAF45D" w14:textId="0F678051" w:rsidR="009B7239" w:rsidRPr="00AF2CD6" w:rsidRDefault="009B7239" w:rsidP="00473FBB">
            <w:pPr>
              <w:spacing w:after="0" w:line="240" w:lineRule="auto"/>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E0D5BA5" w14:textId="59F9207B" w:rsidR="009B7239" w:rsidRPr="00AF2CD6" w:rsidRDefault="009B7239" w:rsidP="00473FBB">
            <w:pPr>
              <w:spacing w:after="0" w:line="240" w:lineRule="auto"/>
              <w:jc w:val="center"/>
              <w:rPr>
                <w:rFonts w:ascii="Times New Roman" w:hAnsi="Times New Roman"/>
              </w:rPr>
            </w:pPr>
          </w:p>
        </w:tc>
      </w:tr>
    </w:tbl>
    <w:p w14:paraId="35CF4E5D" w14:textId="77777777" w:rsidR="00116B63" w:rsidRDefault="00116B63" w:rsidP="00D560CC">
      <w:pPr>
        <w:pStyle w:val="a9"/>
        <w:spacing w:after="0"/>
        <w:ind w:left="360"/>
        <w:jc w:val="center"/>
        <w:rPr>
          <w:rFonts w:ascii="Times New Roman" w:eastAsia="Times New Roman" w:hAnsi="Times New Roman"/>
          <w:b/>
          <w:shd w:val="clear" w:color="auto" w:fill="FFFFFF"/>
          <w:lang w:eastAsia="ru-RU"/>
        </w:rPr>
      </w:pPr>
    </w:p>
    <w:p w14:paraId="4723DAAB" w14:textId="77777777" w:rsidR="00AC4A94" w:rsidRDefault="00AC4A94" w:rsidP="00D560CC">
      <w:pPr>
        <w:pStyle w:val="a9"/>
        <w:spacing w:after="0"/>
        <w:ind w:left="360"/>
        <w:jc w:val="center"/>
        <w:rPr>
          <w:rFonts w:ascii="Times New Roman" w:eastAsia="Times New Roman" w:hAnsi="Times New Roman"/>
          <w:b/>
          <w:shd w:val="clear" w:color="auto" w:fill="FFFFFF"/>
          <w:lang w:eastAsia="ru-RU"/>
        </w:rPr>
      </w:pPr>
    </w:p>
    <w:p w14:paraId="5ADBEEBC" w14:textId="77777777" w:rsidR="00D560CC" w:rsidRPr="005C27AF" w:rsidRDefault="00D560CC" w:rsidP="00D560CC">
      <w:pPr>
        <w:pStyle w:val="a9"/>
        <w:numPr>
          <w:ilvl w:val="0"/>
          <w:numId w:val="6"/>
        </w:numPr>
        <w:tabs>
          <w:tab w:val="left" w:pos="284"/>
        </w:tabs>
        <w:spacing w:after="160" w:line="259" w:lineRule="auto"/>
        <w:ind w:left="0" w:firstLine="0"/>
        <w:rPr>
          <w:rFonts w:ascii="Times New Roman" w:eastAsiaTheme="minorHAnsi" w:hAnsi="Times New Roman"/>
        </w:rPr>
      </w:pPr>
      <w:r w:rsidRPr="005C27AF">
        <w:rPr>
          <w:rFonts w:ascii="Times New Roman" w:eastAsiaTheme="minorHAnsi" w:hAnsi="Times New Roman"/>
        </w:rPr>
        <w:t>Додаток набирає чинності з моменту його підписання Сторонами та діє протягом строку дії Договору.</w:t>
      </w:r>
    </w:p>
    <w:p w14:paraId="42628C8C" w14:textId="1061F470" w:rsidR="00D560CC" w:rsidRPr="005C27AF" w:rsidRDefault="00D560CC" w:rsidP="00D560CC">
      <w:pPr>
        <w:pStyle w:val="a9"/>
        <w:numPr>
          <w:ilvl w:val="0"/>
          <w:numId w:val="6"/>
        </w:numPr>
        <w:tabs>
          <w:tab w:val="left" w:pos="284"/>
          <w:tab w:val="left" w:pos="993"/>
        </w:tabs>
        <w:spacing w:after="0" w:line="240" w:lineRule="auto"/>
        <w:ind w:left="0" w:firstLine="0"/>
        <w:jc w:val="both"/>
        <w:rPr>
          <w:rFonts w:ascii="Times New Roman" w:hAnsi="Times New Roman"/>
        </w:rPr>
      </w:pPr>
      <w:r w:rsidRPr="005C27AF">
        <w:rPr>
          <w:rFonts w:ascii="Times New Roman" w:eastAsiaTheme="minorHAnsi" w:hAnsi="Times New Roman"/>
        </w:rPr>
        <w:t xml:space="preserve">Додаток складено в </w:t>
      </w:r>
      <w:proofErr w:type="spellStart"/>
      <w:r w:rsidR="006F109C">
        <w:rPr>
          <w:rFonts w:ascii="Times New Roman" w:eastAsiaTheme="minorHAnsi" w:hAnsi="Times New Roman"/>
          <w:lang w:val="ru-RU"/>
        </w:rPr>
        <w:t>трьох</w:t>
      </w:r>
      <w:proofErr w:type="spellEnd"/>
      <w:r w:rsidRPr="005C27AF">
        <w:rPr>
          <w:rFonts w:ascii="Times New Roman" w:eastAsiaTheme="minorHAnsi" w:hAnsi="Times New Roman"/>
        </w:rPr>
        <w:t xml:space="preserve"> примірниках, які мають однакову юридичну силу по одному примірнику для кожної із Сторін.</w:t>
      </w:r>
    </w:p>
    <w:p w14:paraId="59B6AE73" w14:textId="77777777" w:rsidR="00D560CC" w:rsidRPr="005C27AF" w:rsidRDefault="00D560CC" w:rsidP="00D560CC">
      <w:pPr>
        <w:spacing w:after="0" w:line="240" w:lineRule="auto"/>
        <w:ind w:firstLine="567"/>
        <w:jc w:val="center"/>
        <w:rPr>
          <w:rFonts w:ascii="Times New Roman" w:hAnsi="Times New Roman"/>
          <w:b/>
          <w:lang w:val="ru-RU"/>
        </w:rPr>
      </w:pPr>
    </w:p>
    <w:p w14:paraId="2FC57F1C" w14:textId="303AB819" w:rsidR="00D560CC" w:rsidRPr="005C27AF" w:rsidRDefault="00763989" w:rsidP="00CA21BF">
      <w:pPr>
        <w:spacing w:after="0" w:line="240" w:lineRule="auto"/>
        <w:ind w:firstLine="567"/>
        <w:jc w:val="center"/>
        <w:rPr>
          <w:rFonts w:ascii="Times New Roman" w:hAnsi="Times New Roman"/>
          <w:lang w:val="ru-RU"/>
        </w:rPr>
      </w:pPr>
      <w:r>
        <w:rPr>
          <w:rFonts w:ascii="Times New Roman" w:hAnsi="Times New Roman"/>
          <w:b/>
        </w:rPr>
        <w:t>4</w:t>
      </w:r>
      <w:r w:rsidR="00D560CC" w:rsidRPr="005C27AF">
        <w:rPr>
          <w:rFonts w:ascii="Times New Roman" w:hAnsi="Times New Roman"/>
          <w:b/>
        </w:rPr>
        <w:t>. РЕКВІЗИТИ ТА ПІДПИСИ СТОРІН</w:t>
      </w:r>
    </w:p>
    <w:p w14:paraId="4876AAD2" w14:textId="77777777" w:rsidR="009428CF" w:rsidRDefault="009428CF">
      <w:pPr>
        <w:rPr>
          <w:rFonts w:ascii="Times New Roman" w:hAnsi="Times New Roman"/>
          <w:lang w:val="ru-RU"/>
        </w:rPr>
      </w:pPr>
    </w:p>
    <w:tbl>
      <w:tblPr>
        <w:tblpPr w:leftFromText="180" w:rightFromText="180" w:vertAnchor="text" w:tblpX="-103" w:tblpY="1"/>
        <w:tblOverlap w:val="never"/>
        <w:tblW w:w="5049" w:type="pct"/>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0A0" w:firstRow="1" w:lastRow="0" w:firstColumn="1" w:lastColumn="0" w:noHBand="0" w:noVBand="0"/>
      </w:tblPr>
      <w:tblGrid>
        <w:gridCol w:w="3691"/>
        <w:gridCol w:w="3472"/>
        <w:gridCol w:w="3700"/>
      </w:tblGrid>
      <w:tr w:rsidR="00FC6180" w:rsidRPr="00853BBD" w14:paraId="523BBFFC" w14:textId="77777777" w:rsidTr="00473FBB">
        <w:trPr>
          <w:trHeight w:val="252"/>
          <w:tblCellSpacing w:w="0" w:type="dxa"/>
        </w:trPr>
        <w:tc>
          <w:tcPr>
            <w:tcW w:w="1699" w:type="pct"/>
            <w:tcBorders>
              <w:top w:val="single" w:sz="4" w:space="0" w:color="auto"/>
              <w:left w:val="single" w:sz="4" w:space="0" w:color="auto"/>
              <w:bottom w:val="single" w:sz="4" w:space="0" w:color="auto"/>
              <w:right w:val="single" w:sz="4" w:space="0" w:color="auto"/>
            </w:tcBorders>
          </w:tcPr>
          <w:p w14:paraId="3EDB9C90" w14:textId="77777777" w:rsidR="00FC6180" w:rsidRPr="00C90D13" w:rsidRDefault="00FC6180" w:rsidP="00473FBB">
            <w:pPr>
              <w:spacing w:after="0" w:line="240" w:lineRule="auto"/>
              <w:jc w:val="center"/>
              <w:rPr>
                <w:rFonts w:ascii="Times New Roman" w:hAnsi="Times New Roman"/>
                <w:sz w:val="20"/>
                <w:szCs w:val="20"/>
              </w:rPr>
            </w:pPr>
            <w:r w:rsidRPr="00C90D13">
              <w:rPr>
                <w:rFonts w:ascii="Times New Roman" w:hAnsi="Times New Roman"/>
                <w:b/>
                <w:bCs/>
                <w:iCs/>
                <w:color w:val="000000"/>
                <w:sz w:val="20"/>
                <w:szCs w:val="20"/>
              </w:rPr>
              <w:t>ПОСТАЧАЛЬНИК</w:t>
            </w:r>
          </w:p>
        </w:tc>
        <w:tc>
          <w:tcPr>
            <w:tcW w:w="1598" w:type="pct"/>
            <w:tcBorders>
              <w:top w:val="single" w:sz="4" w:space="0" w:color="auto"/>
              <w:left w:val="single" w:sz="4" w:space="0" w:color="auto"/>
              <w:bottom w:val="single" w:sz="4" w:space="0" w:color="auto"/>
              <w:right w:val="single" w:sz="4" w:space="0" w:color="auto"/>
            </w:tcBorders>
          </w:tcPr>
          <w:p w14:paraId="0A120493" w14:textId="77777777" w:rsidR="00FC6180" w:rsidRPr="00C90D13" w:rsidRDefault="00FC6180" w:rsidP="00473FBB">
            <w:pPr>
              <w:spacing w:after="0" w:line="240" w:lineRule="auto"/>
              <w:jc w:val="center"/>
              <w:rPr>
                <w:rFonts w:ascii="Times New Roman" w:hAnsi="Times New Roman"/>
                <w:sz w:val="20"/>
                <w:szCs w:val="20"/>
              </w:rPr>
            </w:pPr>
            <w:r w:rsidRPr="00C90D13">
              <w:rPr>
                <w:rFonts w:ascii="Times New Roman" w:hAnsi="Times New Roman"/>
                <w:b/>
                <w:bCs/>
                <w:iCs/>
                <w:color w:val="000000"/>
                <w:sz w:val="20"/>
                <w:szCs w:val="20"/>
              </w:rPr>
              <w:t>ПЛАТНИК</w:t>
            </w:r>
          </w:p>
        </w:tc>
        <w:tc>
          <w:tcPr>
            <w:tcW w:w="1704" w:type="pct"/>
            <w:tcBorders>
              <w:top w:val="single" w:sz="4" w:space="0" w:color="auto"/>
              <w:left w:val="single" w:sz="4" w:space="0" w:color="auto"/>
              <w:bottom w:val="single" w:sz="4" w:space="0" w:color="auto"/>
              <w:right w:val="single" w:sz="4" w:space="0" w:color="auto"/>
            </w:tcBorders>
          </w:tcPr>
          <w:p w14:paraId="70464115" w14:textId="77777777" w:rsidR="00FC6180" w:rsidRPr="00C90D13" w:rsidRDefault="00FC6180" w:rsidP="00473FBB">
            <w:pPr>
              <w:spacing w:after="0" w:line="240" w:lineRule="auto"/>
              <w:jc w:val="center"/>
              <w:rPr>
                <w:rFonts w:ascii="Times New Roman" w:hAnsi="Times New Roman"/>
                <w:b/>
                <w:bCs/>
                <w:iCs/>
                <w:color w:val="000000"/>
                <w:sz w:val="20"/>
                <w:szCs w:val="20"/>
              </w:rPr>
            </w:pPr>
            <w:r w:rsidRPr="00C90D13">
              <w:rPr>
                <w:rFonts w:ascii="Times New Roman" w:hAnsi="Times New Roman"/>
                <w:b/>
                <w:bCs/>
                <w:iCs/>
                <w:color w:val="000000"/>
                <w:sz w:val="20"/>
                <w:szCs w:val="20"/>
              </w:rPr>
              <w:t>ОДЕРЖУВАЧ</w:t>
            </w:r>
          </w:p>
        </w:tc>
      </w:tr>
      <w:tr w:rsidR="00FC6180" w:rsidRPr="00853BBD" w14:paraId="27B521FA" w14:textId="77777777" w:rsidTr="00473FBB">
        <w:trPr>
          <w:tblCellSpacing w:w="0" w:type="dxa"/>
        </w:trPr>
        <w:tc>
          <w:tcPr>
            <w:tcW w:w="1699" w:type="pct"/>
            <w:tcBorders>
              <w:top w:val="single" w:sz="4" w:space="0" w:color="auto"/>
              <w:left w:val="single" w:sz="4" w:space="0" w:color="auto"/>
              <w:bottom w:val="single" w:sz="4" w:space="0" w:color="auto"/>
              <w:right w:val="single" w:sz="4" w:space="0" w:color="auto"/>
            </w:tcBorders>
            <w:shd w:val="clear" w:color="auto" w:fill="FFFFFF" w:themeFill="background1"/>
          </w:tcPr>
          <w:p w14:paraId="2D11EF24" w14:textId="77777777" w:rsidR="00FC6180" w:rsidRPr="00247974" w:rsidRDefault="00FC6180" w:rsidP="00473FBB">
            <w:pPr>
              <w:pStyle w:val="Standard"/>
              <w:spacing w:after="0" w:line="240" w:lineRule="auto"/>
              <w:rPr>
                <w:rFonts w:ascii="Times New Roman" w:hAnsi="Times New Roman"/>
                <w:b/>
                <w:bCs/>
                <w:color w:val="000000"/>
                <w:sz w:val="20"/>
                <w:szCs w:val="20"/>
              </w:rPr>
            </w:pPr>
          </w:p>
          <w:p w14:paraId="240FF3F3" w14:textId="40903C95" w:rsidR="00FC6180" w:rsidRPr="00F15CF2" w:rsidRDefault="00FC6180" w:rsidP="00473FBB">
            <w:pPr>
              <w:pStyle w:val="Standard"/>
              <w:spacing w:after="0" w:line="240" w:lineRule="auto"/>
              <w:rPr>
                <w:rFonts w:ascii="Times New Roman" w:hAnsi="Times New Roman"/>
                <w:color w:val="000000"/>
                <w:sz w:val="20"/>
                <w:szCs w:val="20"/>
                <w:highlight w:val="yellow"/>
              </w:rPr>
            </w:pPr>
            <w:r w:rsidRPr="00F15CF2">
              <w:rPr>
                <w:rFonts w:ascii="Times New Roman" w:hAnsi="Times New Roman"/>
                <w:color w:val="000000"/>
                <w:sz w:val="20"/>
                <w:szCs w:val="20"/>
                <w:highlight w:val="yellow"/>
              </w:rPr>
              <w:t xml:space="preserve">Код ЄДРПОУ </w:t>
            </w:r>
          </w:p>
          <w:p w14:paraId="130E69C7" w14:textId="536DDD88" w:rsidR="00FC6180" w:rsidRPr="00F15CF2" w:rsidRDefault="00FC6180" w:rsidP="00473FBB">
            <w:pPr>
              <w:spacing w:after="0" w:line="240" w:lineRule="auto"/>
              <w:rPr>
                <w:rFonts w:ascii="Times New Roman" w:hAnsi="Times New Roman"/>
                <w:sz w:val="20"/>
                <w:szCs w:val="20"/>
                <w:highlight w:val="yellow"/>
              </w:rPr>
            </w:pPr>
            <w:r w:rsidRPr="00F15CF2">
              <w:rPr>
                <w:rFonts w:ascii="Times New Roman" w:hAnsi="Times New Roman"/>
                <w:sz w:val="20"/>
                <w:szCs w:val="20"/>
                <w:highlight w:val="yellow"/>
              </w:rPr>
              <w:lastRenderedPageBreak/>
              <w:t>п/р  UA</w:t>
            </w:r>
          </w:p>
          <w:p w14:paraId="2AFCA91F" w14:textId="38D89E9F" w:rsidR="00FC6180" w:rsidRPr="00F15CF2" w:rsidRDefault="00FC6180" w:rsidP="00473FBB">
            <w:pPr>
              <w:spacing w:after="0" w:line="240" w:lineRule="auto"/>
              <w:rPr>
                <w:rFonts w:ascii="Times New Roman" w:hAnsi="Times New Roman"/>
                <w:sz w:val="20"/>
                <w:szCs w:val="20"/>
                <w:highlight w:val="yellow"/>
              </w:rPr>
            </w:pPr>
            <w:r w:rsidRPr="00F15CF2">
              <w:rPr>
                <w:rFonts w:ascii="Times New Roman" w:hAnsi="Times New Roman"/>
                <w:sz w:val="20"/>
                <w:szCs w:val="20"/>
                <w:highlight w:val="yellow"/>
              </w:rPr>
              <w:t xml:space="preserve">Банк: </w:t>
            </w:r>
          </w:p>
          <w:p w14:paraId="39F0DC16" w14:textId="694A0909" w:rsidR="00FC6180" w:rsidRPr="00F15CF2" w:rsidRDefault="00FC6180" w:rsidP="00473FBB">
            <w:pPr>
              <w:spacing w:after="0" w:line="240" w:lineRule="auto"/>
              <w:rPr>
                <w:rFonts w:ascii="Times New Roman" w:hAnsi="Times New Roman"/>
                <w:sz w:val="20"/>
                <w:szCs w:val="20"/>
                <w:highlight w:val="yellow"/>
              </w:rPr>
            </w:pPr>
            <w:r w:rsidRPr="00F15CF2">
              <w:rPr>
                <w:rFonts w:ascii="Times New Roman" w:hAnsi="Times New Roman"/>
                <w:sz w:val="20"/>
                <w:szCs w:val="20"/>
                <w:highlight w:val="yellow"/>
              </w:rPr>
              <w:t xml:space="preserve">Юридична адреса: </w:t>
            </w:r>
          </w:p>
          <w:p w14:paraId="6837F8F4" w14:textId="58497EDA" w:rsidR="00FC6180" w:rsidRPr="00F15CF2" w:rsidRDefault="00FC6180" w:rsidP="00473FBB">
            <w:pPr>
              <w:pStyle w:val="Standard"/>
              <w:spacing w:after="0" w:line="240" w:lineRule="auto"/>
              <w:rPr>
                <w:rFonts w:ascii="Times New Roman" w:hAnsi="Times New Roman"/>
                <w:color w:val="000000"/>
                <w:sz w:val="20"/>
                <w:szCs w:val="20"/>
                <w:highlight w:val="yellow"/>
              </w:rPr>
            </w:pPr>
            <w:r w:rsidRPr="00F15CF2">
              <w:rPr>
                <w:rFonts w:ascii="Times New Roman" w:hAnsi="Times New Roman"/>
                <w:color w:val="000000"/>
                <w:sz w:val="20"/>
                <w:szCs w:val="20"/>
                <w:highlight w:val="yellow"/>
              </w:rPr>
              <w:t>Телефон</w:t>
            </w:r>
          </w:p>
          <w:p w14:paraId="465694FD" w14:textId="77777777" w:rsidR="00FC6180" w:rsidRDefault="00FC6180" w:rsidP="00473FBB">
            <w:pPr>
              <w:pStyle w:val="Standard"/>
              <w:spacing w:after="0" w:line="240" w:lineRule="auto"/>
              <w:rPr>
                <w:rFonts w:ascii="Times New Roman" w:hAnsi="Times New Roman"/>
                <w:color w:val="000000"/>
                <w:sz w:val="20"/>
                <w:szCs w:val="20"/>
              </w:rPr>
            </w:pPr>
            <w:r w:rsidRPr="00F15CF2">
              <w:rPr>
                <w:rFonts w:ascii="Times New Roman" w:hAnsi="Times New Roman"/>
                <w:color w:val="000000"/>
                <w:sz w:val="20"/>
                <w:szCs w:val="20"/>
                <w:highlight w:val="yellow"/>
                <w:lang w:val="en-US"/>
              </w:rPr>
              <w:t>E</w:t>
            </w:r>
            <w:r w:rsidRPr="00F15CF2">
              <w:rPr>
                <w:rFonts w:ascii="Times New Roman" w:hAnsi="Times New Roman"/>
                <w:color w:val="000000"/>
                <w:sz w:val="20"/>
                <w:szCs w:val="20"/>
                <w:highlight w:val="yellow"/>
                <w:lang w:val="ru-RU"/>
              </w:rPr>
              <w:t>-</w:t>
            </w:r>
            <w:r w:rsidRPr="00F15CF2">
              <w:rPr>
                <w:rFonts w:ascii="Times New Roman" w:hAnsi="Times New Roman"/>
                <w:color w:val="000000"/>
                <w:sz w:val="20"/>
                <w:szCs w:val="20"/>
                <w:highlight w:val="yellow"/>
                <w:lang w:val="en-US"/>
              </w:rPr>
              <w:t>mail</w:t>
            </w:r>
            <w:r w:rsidRPr="00F15CF2">
              <w:rPr>
                <w:rFonts w:ascii="Times New Roman" w:hAnsi="Times New Roman"/>
                <w:color w:val="000000"/>
                <w:sz w:val="20"/>
                <w:szCs w:val="20"/>
                <w:highlight w:val="yellow"/>
              </w:rPr>
              <w:t>:</w:t>
            </w:r>
          </w:p>
          <w:p w14:paraId="029E7A6B" w14:textId="16945035" w:rsidR="00FC6180" w:rsidRPr="004B6FF7" w:rsidRDefault="00FC6180" w:rsidP="00473FBB">
            <w:pPr>
              <w:pStyle w:val="Standard"/>
              <w:spacing w:after="0" w:line="240" w:lineRule="auto"/>
              <w:rPr>
                <w:rFonts w:ascii="Times New Roman" w:hAnsi="Times New Roman"/>
                <w:color w:val="000000"/>
                <w:sz w:val="20"/>
                <w:szCs w:val="20"/>
                <w:u w:val="single"/>
                <w:lang w:val="ru-RU"/>
              </w:rPr>
            </w:pPr>
          </w:p>
        </w:tc>
        <w:tc>
          <w:tcPr>
            <w:tcW w:w="1598" w:type="pct"/>
            <w:tcBorders>
              <w:top w:val="single" w:sz="4" w:space="0" w:color="auto"/>
              <w:left w:val="single" w:sz="4" w:space="0" w:color="auto"/>
              <w:bottom w:val="single" w:sz="4" w:space="0" w:color="auto"/>
              <w:right w:val="single" w:sz="4" w:space="0" w:color="auto"/>
            </w:tcBorders>
          </w:tcPr>
          <w:p w14:paraId="14CAF972" w14:textId="77777777" w:rsidR="00FC6180" w:rsidRDefault="00FC6180" w:rsidP="00473FBB">
            <w:pPr>
              <w:widowControl w:val="0"/>
              <w:shd w:val="clear" w:color="auto" w:fill="FFFFFF"/>
              <w:spacing w:after="0" w:line="240" w:lineRule="auto"/>
              <w:rPr>
                <w:rFonts w:ascii="Times New Roman" w:hAnsi="Times New Roman"/>
                <w:b/>
                <w:sz w:val="20"/>
                <w:szCs w:val="20"/>
              </w:rPr>
            </w:pPr>
            <w:r w:rsidRPr="008345AF">
              <w:rPr>
                <w:rFonts w:ascii="Times New Roman" w:hAnsi="Times New Roman"/>
                <w:b/>
                <w:sz w:val="20"/>
                <w:szCs w:val="20"/>
              </w:rPr>
              <w:lastRenderedPageBreak/>
              <w:t xml:space="preserve">ХАРКІВСЬКА ОБЛАСНА ОРГАНІЗАЦІЯ ТОВАРИСТВО </w:t>
            </w:r>
            <w:r w:rsidRPr="008345AF">
              <w:rPr>
                <w:rFonts w:ascii="Times New Roman" w:hAnsi="Times New Roman"/>
                <w:b/>
                <w:sz w:val="20"/>
                <w:szCs w:val="20"/>
              </w:rPr>
              <w:lastRenderedPageBreak/>
              <w:t>ЧЕРВОНОГО ХРЕСТА УКРАЇНИ</w:t>
            </w:r>
          </w:p>
          <w:p w14:paraId="49D04216" w14:textId="77777777" w:rsidR="00FC6180" w:rsidRPr="008345AF" w:rsidRDefault="00FC6180" w:rsidP="00473FBB">
            <w:pPr>
              <w:widowControl w:val="0"/>
              <w:shd w:val="clear" w:color="auto" w:fill="FFFFFF"/>
              <w:spacing w:after="0" w:line="240" w:lineRule="auto"/>
              <w:rPr>
                <w:rFonts w:ascii="Times New Roman" w:hAnsi="Times New Roman"/>
                <w:sz w:val="20"/>
                <w:szCs w:val="20"/>
              </w:rPr>
            </w:pPr>
          </w:p>
          <w:p w14:paraId="55843542" w14:textId="77777777" w:rsidR="00FC6180" w:rsidRPr="008345AF" w:rsidRDefault="00FC6180" w:rsidP="00473FBB">
            <w:pPr>
              <w:widowControl w:val="0"/>
              <w:shd w:val="clear" w:color="auto" w:fill="FFFFFF"/>
              <w:spacing w:after="0" w:line="240" w:lineRule="auto"/>
              <w:rPr>
                <w:rFonts w:ascii="Times New Roman" w:hAnsi="Times New Roman"/>
                <w:sz w:val="20"/>
                <w:szCs w:val="20"/>
              </w:rPr>
            </w:pPr>
            <w:r w:rsidRPr="008345AF">
              <w:rPr>
                <w:rFonts w:ascii="Times New Roman" w:hAnsi="Times New Roman"/>
                <w:sz w:val="20"/>
                <w:szCs w:val="20"/>
              </w:rPr>
              <w:t xml:space="preserve">Код ЄДРПОУ </w:t>
            </w:r>
            <w:r>
              <w:rPr>
                <w:rFonts w:ascii="Times New Roman" w:hAnsi="Times New Roman"/>
                <w:sz w:val="20"/>
                <w:szCs w:val="20"/>
              </w:rPr>
              <w:t>02940345</w:t>
            </w:r>
          </w:p>
          <w:p w14:paraId="4BFC1B10" w14:textId="77777777" w:rsidR="00FC6180" w:rsidRPr="008345AF" w:rsidRDefault="00FC6180" w:rsidP="00473FBB">
            <w:pPr>
              <w:spacing w:after="0" w:line="240" w:lineRule="auto"/>
              <w:rPr>
                <w:rFonts w:ascii="Times New Roman" w:hAnsi="Times New Roman"/>
                <w:sz w:val="20"/>
                <w:szCs w:val="20"/>
              </w:rPr>
            </w:pPr>
            <w:r>
              <w:rPr>
                <w:rFonts w:ascii="Times New Roman" w:hAnsi="Times New Roman"/>
                <w:sz w:val="20"/>
                <w:szCs w:val="20"/>
              </w:rPr>
              <w:t>п</w:t>
            </w:r>
            <w:r w:rsidRPr="008345AF">
              <w:rPr>
                <w:rFonts w:ascii="Times New Roman" w:hAnsi="Times New Roman"/>
                <w:sz w:val="20"/>
                <w:szCs w:val="20"/>
              </w:rPr>
              <w:t>/р  UA</w:t>
            </w:r>
            <w:r>
              <w:rPr>
                <w:rFonts w:ascii="Times New Roman" w:hAnsi="Times New Roman"/>
                <w:sz w:val="20"/>
                <w:szCs w:val="20"/>
              </w:rPr>
              <w:t>033510050000026008269076100</w:t>
            </w:r>
          </w:p>
          <w:p w14:paraId="21A718D8" w14:textId="77777777" w:rsidR="00FC6180" w:rsidRPr="008345AF" w:rsidRDefault="00FC6180" w:rsidP="00473FBB">
            <w:pPr>
              <w:widowControl w:val="0"/>
              <w:shd w:val="clear" w:color="auto" w:fill="FFFFFF"/>
              <w:spacing w:after="0" w:line="240" w:lineRule="auto"/>
              <w:rPr>
                <w:rFonts w:ascii="Times New Roman" w:hAnsi="Times New Roman"/>
                <w:sz w:val="20"/>
                <w:szCs w:val="20"/>
              </w:rPr>
            </w:pPr>
            <w:r w:rsidRPr="008345AF">
              <w:rPr>
                <w:rFonts w:ascii="Times New Roman" w:hAnsi="Times New Roman"/>
                <w:sz w:val="20"/>
                <w:szCs w:val="20"/>
              </w:rPr>
              <w:t xml:space="preserve">Банк </w:t>
            </w:r>
            <w:r>
              <w:rPr>
                <w:rFonts w:ascii="Times New Roman" w:hAnsi="Times New Roman"/>
                <w:sz w:val="20"/>
                <w:szCs w:val="20"/>
              </w:rPr>
              <w:t>:</w:t>
            </w:r>
            <w:r w:rsidRPr="008345AF">
              <w:rPr>
                <w:rFonts w:ascii="Times New Roman" w:hAnsi="Times New Roman"/>
                <w:sz w:val="20"/>
                <w:szCs w:val="20"/>
              </w:rPr>
              <w:t>АТ «</w:t>
            </w:r>
            <w:r>
              <w:rPr>
                <w:rFonts w:ascii="Times New Roman" w:hAnsi="Times New Roman"/>
                <w:sz w:val="20"/>
                <w:szCs w:val="20"/>
              </w:rPr>
              <w:t>УкрСиббанк</w:t>
            </w:r>
            <w:r w:rsidRPr="008345AF">
              <w:rPr>
                <w:rFonts w:ascii="Times New Roman" w:hAnsi="Times New Roman"/>
                <w:sz w:val="20"/>
                <w:szCs w:val="20"/>
              </w:rPr>
              <w:t xml:space="preserve">» </w:t>
            </w:r>
          </w:p>
          <w:p w14:paraId="2270DCC1" w14:textId="77777777" w:rsidR="00FC6180" w:rsidRPr="008345AF" w:rsidRDefault="00FC6180" w:rsidP="00473FBB">
            <w:pPr>
              <w:widowControl w:val="0"/>
              <w:shd w:val="clear" w:color="auto" w:fill="FFFFFF"/>
              <w:spacing w:after="0" w:line="240" w:lineRule="auto"/>
              <w:rPr>
                <w:rFonts w:ascii="Times New Roman" w:hAnsi="Times New Roman"/>
                <w:sz w:val="20"/>
                <w:szCs w:val="20"/>
              </w:rPr>
            </w:pPr>
            <w:r w:rsidRPr="008345AF">
              <w:rPr>
                <w:rFonts w:ascii="Times New Roman" w:hAnsi="Times New Roman"/>
                <w:sz w:val="20"/>
                <w:szCs w:val="20"/>
              </w:rPr>
              <w:t xml:space="preserve">Юридична адреса: </w:t>
            </w:r>
            <w:r>
              <w:rPr>
                <w:rFonts w:ascii="Times New Roman" w:hAnsi="Times New Roman"/>
                <w:sz w:val="20"/>
                <w:szCs w:val="20"/>
              </w:rPr>
              <w:t xml:space="preserve">61145, </w:t>
            </w:r>
            <w:proofErr w:type="spellStart"/>
            <w:r>
              <w:rPr>
                <w:rFonts w:ascii="Times New Roman" w:hAnsi="Times New Roman"/>
                <w:sz w:val="20"/>
                <w:szCs w:val="20"/>
              </w:rPr>
              <w:t>м.Харків</w:t>
            </w:r>
            <w:proofErr w:type="spellEnd"/>
            <w:r>
              <w:rPr>
                <w:rFonts w:ascii="Times New Roman" w:hAnsi="Times New Roman"/>
                <w:sz w:val="20"/>
                <w:szCs w:val="20"/>
              </w:rPr>
              <w:t>, вул.Європейська,4.</w:t>
            </w:r>
          </w:p>
          <w:p w14:paraId="5ED19A20" w14:textId="77777777" w:rsidR="00FC6180" w:rsidRDefault="00FC6180" w:rsidP="00473FBB">
            <w:pPr>
              <w:widowControl w:val="0"/>
              <w:shd w:val="clear" w:color="auto" w:fill="FFFFFF"/>
              <w:spacing w:after="0" w:line="240" w:lineRule="auto"/>
              <w:rPr>
                <w:rFonts w:ascii="Times New Roman" w:hAnsi="Times New Roman"/>
                <w:sz w:val="20"/>
                <w:szCs w:val="20"/>
              </w:rPr>
            </w:pPr>
            <w:r w:rsidRPr="008345AF">
              <w:rPr>
                <w:rFonts w:ascii="Times New Roman" w:hAnsi="Times New Roman"/>
                <w:sz w:val="20"/>
                <w:szCs w:val="20"/>
              </w:rPr>
              <w:t>Неприбуткова організація</w:t>
            </w:r>
            <w:r>
              <w:rPr>
                <w:rFonts w:ascii="Times New Roman" w:hAnsi="Times New Roman"/>
                <w:sz w:val="20"/>
                <w:szCs w:val="20"/>
              </w:rPr>
              <w:t>.</w:t>
            </w:r>
          </w:p>
          <w:p w14:paraId="2A129871" w14:textId="77777777" w:rsidR="00FC6180" w:rsidRPr="008345AF" w:rsidRDefault="00FC6180" w:rsidP="00473FBB">
            <w:pPr>
              <w:widowControl w:val="0"/>
              <w:shd w:val="clear" w:color="auto" w:fill="FFFFFF"/>
              <w:spacing w:after="0" w:line="240" w:lineRule="auto"/>
              <w:rPr>
                <w:rFonts w:ascii="Times New Roman" w:hAnsi="Times New Roman"/>
                <w:sz w:val="20"/>
                <w:szCs w:val="20"/>
              </w:rPr>
            </w:pPr>
            <w:r>
              <w:rPr>
                <w:rFonts w:ascii="Times New Roman" w:hAnsi="Times New Roman"/>
                <w:sz w:val="20"/>
                <w:szCs w:val="20"/>
              </w:rPr>
              <w:t>Не є платником податку на підставі ст.133 Податкового кодексу України.</w:t>
            </w:r>
          </w:p>
          <w:p w14:paraId="266EE039" w14:textId="77777777" w:rsidR="00FC6180" w:rsidRPr="008345AF" w:rsidRDefault="00FC6180" w:rsidP="00473FBB">
            <w:pPr>
              <w:widowControl w:val="0"/>
              <w:shd w:val="clear" w:color="auto" w:fill="FFFFFF"/>
              <w:spacing w:after="0" w:line="240" w:lineRule="auto"/>
              <w:rPr>
                <w:rFonts w:ascii="Times New Roman" w:hAnsi="Times New Roman"/>
                <w:sz w:val="20"/>
                <w:szCs w:val="20"/>
              </w:rPr>
            </w:pPr>
            <w:r w:rsidRPr="008345AF">
              <w:rPr>
                <w:rFonts w:ascii="Times New Roman" w:hAnsi="Times New Roman"/>
                <w:sz w:val="20"/>
                <w:szCs w:val="20"/>
              </w:rPr>
              <w:t xml:space="preserve">Телефон </w:t>
            </w:r>
            <w:r>
              <w:rPr>
                <w:rFonts w:ascii="Times New Roman" w:hAnsi="Times New Roman"/>
                <w:sz w:val="20"/>
                <w:szCs w:val="20"/>
              </w:rPr>
              <w:t>: +38(066)701-11-10</w:t>
            </w:r>
          </w:p>
          <w:p w14:paraId="069CB4E4" w14:textId="77777777" w:rsidR="00FC6180" w:rsidRPr="00777111" w:rsidRDefault="00FC6180" w:rsidP="00473FBB">
            <w:pPr>
              <w:shd w:val="clear" w:color="auto" w:fill="FFFFFF"/>
              <w:spacing w:after="0" w:line="240" w:lineRule="auto"/>
              <w:rPr>
                <w:rFonts w:ascii="Times New Roman" w:hAnsi="Times New Roman"/>
                <w:color w:val="000000"/>
                <w:sz w:val="20"/>
                <w:szCs w:val="20"/>
                <w:lang w:val="ru-RU" w:eastAsia="ru-RU"/>
              </w:rPr>
            </w:pPr>
            <w:r w:rsidRPr="00777111">
              <w:rPr>
                <w:rFonts w:ascii="Times New Roman" w:hAnsi="Times New Roman"/>
                <w:iCs/>
                <w:color w:val="000000" w:themeColor="text1"/>
                <w:sz w:val="20"/>
                <w:szCs w:val="20"/>
                <w:lang w:val="en-US"/>
              </w:rPr>
              <w:t>E</w:t>
            </w:r>
            <w:r w:rsidRPr="00777111">
              <w:rPr>
                <w:rFonts w:ascii="Times New Roman" w:hAnsi="Times New Roman"/>
                <w:iCs/>
                <w:color w:val="000000" w:themeColor="text1"/>
                <w:sz w:val="20"/>
                <w:szCs w:val="20"/>
              </w:rPr>
              <w:t>-</w:t>
            </w:r>
            <w:r w:rsidRPr="00777111">
              <w:rPr>
                <w:rFonts w:ascii="Times New Roman" w:hAnsi="Times New Roman"/>
                <w:iCs/>
                <w:color w:val="000000" w:themeColor="text1"/>
                <w:sz w:val="20"/>
                <w:szCs w:val="20"/>
                <w:lang w:val="en-US"/>
              </w:rPr>
              <w:t>mail</w:t>
            </w:r>
            <w:r w:rsidRPr="00777111">
              <w:rPr>
                <w:rFonts w:ascii="Times New Roman" w:hAnsi="Times New Roman"/>
                <w:iCs/>
                <w:color w:val="000000" w:themeColor="text1"/>
                <w:sz w:val="20"/>
                <w:szCs w:val="20"/>
              </w:rPr>
              <w:t>:</w:t>
            </w:r>
          </w:p>
          <w:p w14:paraId="44D43B8F" w14:textId="77777777" w:rsidR="00FC6180" w:rsidRPr="00777111" w:rsidRDefault="00C8443C" w:rsidP="00473FBB">
            <w:pPr>
              <w:shd w:val="clear" w:color="auto" w:fill="FFFFFF"/>
              <w:spacing w:after="75" w:line="240" w:lineRule="auto"/>
              <w:rPr>
                <w:rFonts w:ascii="Times New Roman" w:hAnsi="Times New Roman"/>
                <w:color w:val="000000"/>
                <w:sz w:val="20"/>
                <w:szCs w:val="20"/>
                <w:lang w:val="ru-RU" w:eastAsia="ru-RU"/>
              </w:rPr>
            </w:pPr>
            <w:hyperlink r:id="rId8" w:tgtFrame="_blank" w:history="1">
              <w:r w:rsidR="00FC6180" w:rsidRPr="001451E6">
                <w:rPr>
                  <w:rFonts w:ascii="Times New Roman" w:hAnsi="Times New Roman"/>
                  <w:color w:val="00488F"/>
                  <w:sz w:val="20"/>
                  <w:szCs w:val="20"/>
                  <w:u w:val="single"/>
                  <w:lang w:val="ru-RU" w:eastAsia="ru-RU"/>
                </w:rPr>
                <w:t>аdmin.kharkiv@redcross.org.ua</w:t>
              </w:r>
            </w:hyperlink>
          </w:p>
          <w:p w14:paraId="1CFDC7A6" w14:textId="77777777" w:rsidR="00FC6180" w:rsidRPr="008345AF" w:rsidRDefault="00FC6180" w:rsidP="00473FBB">
            <w:pPr>
              <w:spacing w:after="0" w:line="240" w:lineRule="auto"/>
              <w:rPr>
                <w:rFonts w:ascii="Times New Roman" w:hAnsi="Times New Roman"/>
                <w:sz w:val="18"/>
                <w:szCs w:val="18"/>
              </w:rPr>
            </w:pPr>
          </w:p>
        </w:tc>
        <w:tc>
          <w:tcPr>
            <w:tcW w:w="1704" w:type="pct"/>
            <w:tcBorders>
              <w:top w:val="single" w:sz="4" w:space="0" w:color="auto"/>
              <w:left w:val="single" w:sz="4" w:space="0" w:color="auto"/>
              <w:bottom w:val="single" w:sz="4" w:space="0" w:color="auto"/>
              <w:right w:val="single" w:sz="4" w:space="0" w:color="auto"/>
            </w:tcBorders>
          </w:tcPr>
          <w:p w14:paraId="4EE0F7F5" w14:textId="367EA528" w:rsidR="00FC6180" w:rsidRPr="00452061" w:rsidRDefault="00FC6180" w:rsidP="00473FBB">
            <w:pPr>
              <w:pStyle w:val="Standard"/>
              <w:spacing w:after="0" w:line="240" w:lineRule="auto"/>
              <w:rPr>
                <w:rStyle w:val="normaltextrun"/>
                <w:rFonts w:ascii="Times New Roman" w:hAnsi="Times New Roman"/>
                <w:b/>
                <w:bCs/>
                <w:color w:val="000000"/>
                <w:sz w:val="24"/>
                <w:szCs w:val="24"/>
                <w:shd w:val="clear" w:color="auto" w:fill="FFFFFF"/>
              </w:rPr>
            </w:pPr>
          </w:p>
          <w:p w14:paraId="279544E0" w14:textId="77777777" w:rsidR="00FC6180" w:rsidRDefault="00FC6180" w:rsidP="00473FBB">
            <w:pPr>
              <w:pStyle w:val="Standard"/>
              <w:spacing w:after="0" w:line="240" w:lineRule="auto"/>
              <w:rPr>
                <w:rFonts w:ascii="Times New Roman" w:hAnsi="Times New Roman"/>
                <w:sz w:val="20"/>
                <w:szCs w:val="20"/>
              </w:rPr>
            </w:pPr>
          </w:p>
          <w:p w14:paraId="24801B2B" w14:textId="3392D1B0" w:rsidR="00FC6180" w:rsidRPr="00F15CF2" w:rsidRDefault="00FC6180" w:rsidP="00473FBB">
            <w:pPr>
              <w:pStyle w:val="Standard"/>
              <w:spacing w:after="0" w:line="240" w:lineRule="auto"/>
              <w:rPr>
                <w:rStyle w:val="normaltextrun"/>
                <w:highlight w:val="yellow"/>
                <w:shd w:val="clear" w:color="auto" w:fill="FFFFFF"/>
              </w:rPr>
            </w:pPr>
            <w:r w:rsidRPr="00F15CF2">
              <w:rPr>
                <w:rFonts w:ascii="Times New Roman" w:hAnsi="Times New Roman"/>
                <w:sz w:val="20"/>
                <w:szCs w:val="20"/>
                <w:highlight w:val="yellow"/>
              </w:rPr>
              <w:t xml:space="preserve">Код ЄДРПОУ </w:t>
            </w:r>
          </w:p>
          <w:p w14:paraId="619F19A2" w14:textId="228324D5" w:rsidR="00FC6180" w:rsidRPr="00F15CF2" w:rsidRDefault="00FC6180" w:rsidP="00473FBB">
            <w:pPr>
              <w:pStyle w:val="Standard"/>
              <w:spacing w:after="0" w:line="240" w:lineRule="auto"/>
              <w:rPr>
                <w:rFonts w:ascii="Times New Roman" w:hAnsi="Times New Roman"/>
                <w:sz w:val="20"/>
                <w:szCs w:val="20"/>
                <w:highlight w:val="yellow"/>
              </w:rPr>
            </w:pPr>
            <w:r w:rsidRPr="00F15CF2">
              <w:rPr>
                <w:rFonts w:ascii="Times New Roman" w:hAnsi="Times New Roman"/>
                <w:sz w:val="20"/>
                <w:szCs w:val="20"/>
                <w:highlight w:val="yellow"/>
              </w:rPr>
              <w:t xml:space="preserve">п/р  </w:t>
            </w:r>
          </w:p>
          <w:p w14:paraId="2FA753F7" w14:textId="1C28B554" w:rsidR="00FC6180" w:rsidRPr="00F15CF2" w:rsidRDefault="00FC6180" w:rsidP="00473FBB">
            <w:pPr>
              <w:pStyle w:val="Standard"/>
              <w:spacing w:after="0" w:line="240" w:lineRule="auto"/>
              <w:rPr>
                <w:rFonts w:ascii="Times New Roman" w:hAnsi="Times New Roman"/>
                <w:sz w:val="20"/>
                <w:szCs w:val="20"/>
                <w:highlight w:val="yellow"/>
              </w:rPr>
            </w:pPr>
            <w:r w:rsidRPr="00F15CF2">
              <w:rPr>
                <w:rFonts w:ascii="Times New Roman" w:hAnsi="Times New Roman"/>
                <w:sz w:val="20"/>
                <w:szCs w:val="20"/>
                <w:highlight w:val="yellow"/>
              </w:rPr>
              <w:t xml:space="preserve">Юридична адреса: </w:t>
            </w:r>
          </w:p>
          <w:p w14:paraId="4A0B2892" w14:textId="77777777" w:rsidR="004350F9" w:rsidRPr="00F15CF2" w:rsidRDefault="00FC6180" w:rsidP="004350F9">
            <w:pPr>
              <w:pStyle w:val="Standard"/>
              <w:spacing w:after="0" w:line="240" w:lineRule="auto"/>
              <w:rPr>
                <w:rFonts w:ascii="Times New Roman" w:hAnsi="Times New Roman"/>
                <w:bCs/>
                <w:color w:val="000000"/>
                <w:sz w:val="18"/>
                <w:szCs w:val="18"/>
                <w:highlight w:val="yellow"/>
              </w:rPr>
            </w:pPr>
            <w:proofErr w:type="spellStart"/>
            <w:r w:rsidRPr="00F15CF2">
              <w:rPr>
                <w:rFonts w:ascii="Times New Roman" w:hAnsi="Times New Roman"/>
                <w:bCs/>
                <w:color w:val="000000"/>
                <w:sz w:val="18"/>
                <w:szCs w:val="18"/>
                <w:highlight w:val="yellow"/>
              </w:rPr>
              <w:t>Тел</w:t>
            </w:r>
            <w:proofErr w:type="spellEnd"/>
            <w:r w:rsidRPr="00F15CF2">
              <w:rPr>
                <w:rFonts w:ascii="Times New Roman" w:hAnsi="Times New Roman"/>
                <w:bCs/>
                <w:color w:val="000000"/>
                <w:sz w:val="18"/>
                <w:szCs w:val="18"/>
                <w:highlight w:val="yellow"/>
              </w:rPr>
              <w:t xml:space="preserve">. </w:t>
            </w:r>
          </w:p>
          <w:p w14:paraId="3DEF7DAD" w14:textId="292033BF" w:rsidR="00FC6180" w:rsidRPr="00853BBD" w:rsidRDefault="00FC6180" w:rsidP="004350F9">
            <w:pPr>
              <w:pStyle w:val="Standard"/>
              <w:spacing w:after="0" w:line="240" w:lineRule="auto"/>
              <w:rPr>
                <w:rFonts w:ascii="Times New Roman" w:hAnsi="Times New Roman"/>
                <w:bCs/>
                <w:color w:val="000000"/>
                <w:sz w:val="18"/>
                <w:szCs w:val="18"/>
                <w:highlight w:val="yellow"/>
              </w:rPr>
            </w:pPr>
            <w:r w:rsidRPr="00F15CF2">
              <w:rPr>
                <w:rFonts w:ascii="Times New Roman" w:hAnsi="Times New Roman"/>
                <w:iCs/>
                <w:color w:val="000000" w:themeColor="text1"/>
                <w:sz w:val="20"/>
                <w:szCs w:val="20"/>
                <w:highlight w:val="yellow"/>
                <w:lang w:val="en-US"/>
              </w:rPr>
              <w:t>E</w:t>
            </w:r>
            <w:r w:rsidRPr="00F15CF2">
              <w:rPr>
                <w:rFonts w:ascii="Times New Roman" w:hAnsi="Times New Roman"/>
                <w:iCs/>
                <w:color w:val="000000" w:themeColor="text1"/>
                <w:sz w:val="20"/>
                <w:szCs w:val="20"/>
                <w:highlight w:val="yellow"/>
              </w:rPr>
              <w:t>-</w:t>
            </w:r>
            <w:r w:rsidRPr="00F15CF2">
              <w:rPr>
                <w:rFonts w:ascii="Times New Roman" w:hAnsi="Times New Roman"/>
                <w:iCs/>
                <w:color w:val="000000" w:themeColor="text1"/>
                <w:sz w:val="20"/>
                <w:szCs w:val="20"/>
                <w:highlight w:val="yellow"/>
                <w:lang w:val="en-US"/>
              </w:rPr>
              <w:t>mail</w:t>
            </w:r>
            <w:r w:rsidRPr="00F15CF2">
              <w:rPr>
                <w:rFonts w:ascii="Times New Roman" w:hAnsi="Times New Roman"/>
                <w:iCs/>
                <w:color w:val="000000" w:themeColor="text1"/>
                <w:sz w:val="20"/>
                <w:szCs w:val="20"/>
                <w:highlight w:val="yellow"/>
              </w:rPr>
              <w:t>:</w:t>
            </w:r>
            <w:r>
              <w:rPr>
                <w:rFonts w:ascii="Times New Roman" w:hAnsi="Times New Roman"/>
                <w:iCs/>
                <w:color w:val="000000" w:themeColor="text1"/>
                <w:sz w:val="20"/>
                <w:szCs w:val="20"/>
              </w:rPr>
              <w:t xml:space="preserve"> </w:t>
            </w:r>
            <w:r>
              <w:t xml:space="preserve"> </w:t>
            </w:r>
          </w:p>
        </w:tc>
      </w:tr>
      <w:tr w:rsidR="00FC6180" w:rsidRPr="007C6E82" w14:paraId="33DE7195" w14:textId="77777777" w:rsidTr="00473FBB">
        <w:trPr>
          <w:tblCellSpacing w:w="0" w:type="dxa"/>
        </w:trPr>
        <w:tc>
          <w:tcPr>
            <w:tcW w:w="1699" w:type="pct"/>
            <w:tcBorders>
              <w:top w:val="single" w:sz="4" w:space="0" w:color="auto"/>
              <w:left w:val="single" w:sz="4" w:space="0" w:color="auto"/>
              <w:bottom w:val="single" w:sz="4" w:space="0" w:color="auto"/>
              <w:right w:val="single" w:sz="4" w:space="0" w:color="auto"/>
            </w:tcBorders>
          </w:tcPr>
          <w:p w14:paraId="6AE53C46" w14:textId="77777777" w:rsidR="00FC6180" w:rsidRPr="00F15CF2" w:rsidRDefault="00FC6180" w:rsidP="00473FBB">
            <w:pPr>
              <w:spacing w:after="0" w:line="240" w:lineRule="auto"/>
              <w:rPr>
                <w:rFonts w:ascii="Times New Roman" w:hAnsi="Times New Roman"/>
                <w:b/>
                <w:bCs/>
                <w:color w:val="000000" w:themeColor="text1"/>
                <w:sz w:val="20"/>
                <w:szCs w:val="20"/>
                <w:highlight w:val="yellow"/>
              </w:rPr>
            </w:pPr>
            <w:r w:rsidRPr="00F15CF2">
              <w:rPr>
                <w:rFonts w:ascii="Times New Roman" w:hAnsi="Times New Roman"/>
                <w:b/>
                <w:bCs/>
                <w:color w:val="000000" w:themeColor="text1"/>
                <w:sz w:val="20"/>
                <w:szCs w:val="20"/>
                <w:highlight w:val="yellow"/>
              </w:rPr>
              <w:lastRenderedPageBreak/>
              <w:t>Директор</w:t>
            </w:r>
          </w:p>
          <w:p w14:paraId="77463C11" w14:textId="77777777" w:rsidR="00FC6180" w:rsidRPr="00F15CF2" w:rsidRDefault="00FC6180" w:rsidP="00473FBB">
            <w:pPr>
              <w:spacing w:after="0" w:line="240" w:lineRule="auto"/>
              <w:rPr>
                <w:rFonts w:ascii="Times New Roman" w:hAnsi="Times New Roman"/>
                <w:b/>
                <w:bCs/>
                <w:color w:val="000000"/>
                <w:sz w:val="20"/>
                <w:szCs w:val="20"/>
                <w:highlight w:val="yellow"/>
              </w:rPr>
            </w:pPr>
          </w:p>
          <w:p w14:paraId="5C7B5514" w14:textId="77777777" w:rsidR="00FC6180" w:rsidRPr="00F15CF2" w:rsidRDefault="00FC6180" w:rsidP="00473FBB">
            <w:pPr>
              <w:pStyle w:val="Standard"/>
              <w:spacing w:after="0" w:line="240" w:lineRule="auto"/>
              <w:rPr>
                <w:rFonts w:ascii="Times New Roman" w:hAnsi="Times New Roman"/>
                <w:b/>
                <w:bCs/>
                <w:color w:val="000000"/>
                <w:sz w:val="20"/>
                <w:szCs w:val="20"/>
                <w:highlight w:val="yellow"/>
              </w:rPr>
            </w:pPr>
          </w:p>
          <w:p w14:paraId="027BD8AE" w14:textId="52D5C104" w:rsidR="00FC6180" w:rsidRPr="00F15CF2" w:rsidRDefault="00FC6180" w:rsidP="00473FBB">
            <w:pPr>
              <w:pStyle w:val="Standard"/>
              <w:spacing w:after="0" w:line="240" w:lineRule="auto"/>
              <w:rPr>
                <w:rFonts w:ascii="Times New Roman" w:hAnsi="Times New Roman"/>
                <w:b/>
                <w:bCs/>
                <w:color w:val="000000"/>
                <w:sz w:val="20"/>
                <w:szCs w:val="20"/>
                <w:highlight w:val="yellow"/>
              </w:rPr>
            </w:pPr>
            <w:r w:rsidRPr="00F15CF2">
              <w:rPr>
                <w:rFonts w:ascii="Times New Roman" w:hAnsi="Times New Roman"/>
                <w:b/>
                <w:bCs/>
                <w:color w:val="000000"/>
                <w:sz w:val="20"/>
                <w:szCs w:val="20"/>
                <w:highlight w:val="yellow"/>
              </w:rPr>
              <w:t>___________/</w:t>
            </w:r>
          </w:p>
          <w:p w14:paraId="64343AB7" w14:textId="77777777" w:rsidR="00FC6180" w:rsidRPr="00F15CF2" w:rsidRDefault="00FC6180" w:rsidP="00473FBB">
            <w:pPr>
              <w:spacing w:after="0" w:line="240" w:lineRule="auto"/>
              <w:jc w:val="center"/>
              <w:rPr>
                <w:rFonts w:ascii="Times New Roman" w:hAnsi="Times New Roman"/>
                <w:sz w:val="16"/>
                <w:szCs w:val="16"/>
                <w:highlight w:val="yellow"/>
              </w:rPr>
            </w:pPr>
          </w:p>
          <w:p w14:paraId="42BD5E77" w14:textId="77777777" w:rsidR="00FC6180" w:rsidRPr="00F15CF2" w:rsidRDefault="00FC6180" w:rsidP="00473FBB">
            <w:pPr>
              <w:spacing w:after="0" w:line="240" w:lineRule="auto"/>
              <w:jc w:val="center"/>
              <w:rPr>
                <w:rFonts w:ascii="Times New Roman" w:hAnsi="Times New Roman"/>
                <w:sz w:val="16"/>
                <w:szCs w:val="16"/>
                <w:highlight w:val="yellow"/>
              </w:rPr>
            </w:pPr>
            <w:r w:rsidRPr="00F15CF2">
              <w:rPr>
                <w:rFonts w:ascii="Times New Roman" w:hAnsi="Times New Roman"/>
                <w:sz w:val="16"/>
                <w:szCs w:val="16"/>
                <w:highlight w:val="yellow"/>
              </w:rPr>
              <w:t>(посада,  підпис, ПІБ)</w:t>
            </w:r>
          </w:p>
        </w:tc>
        <w:tc>
          <w:tcPr>
            <w:tcW w:w="1598" w:type="pct"/>
            <w:tcBorders>
              <w:top w:val="single" w:sz="4" w:space="0" w:color="auto"/>
              <w:left w:val="single" w:sz="4" w:space="0" w:color="auto"/>
              <w:bottom w:val="single" w:sz="4" w:space="0" w:color="auto"/>
              <w:right w:val="single" w:sz="4" w:space="0" w:color="auto"/>
            </w:tcBorders>
          </w:tcPr>
          <w:p w14:paraId="75DDDFDB" w14:textId="77777777" w:rsidR="00FC6180" w:rsidRPr="007C6E82" w:rsidRDefault="00FC6180" w:rsidP="00473FBB">
            <w:pPr>
              <w:spacing w:after="0" w:line="240" w:lineRule="auto"/>
              <w:rPr>
                <w:rFonts w:ascii="Times New Roman" w:hAnsi="Times New Roman"/>
                <w:b/>
                <w:bCs/>
                <w:color w:val="000000"/>
                <w:sz w:val="20"/>
                <w:szCs w:val="20"/>
              </w:rPr>
            </w:pPr>
            <w:r w:rsidRPr="007C6E82">
              <w:rPr>
                <w:rFonts w:ascii="Times New Roman" w:hAnsi="Times New Roman"/>
                <w:b/>
                <w:bCs/>
                <w:color w:val="000000"/>
                <w:sz w:val="20"/>
                <w:szCs w:val="20"/>
              </w:rPr>
              <w:t>Голова Харківської ОО ТЧХУ</w:t>
            </w:r>
          </w:p>
          <w:p w14:paraId="5BE1D296" w14:textId="77777777" w:rsidR="00FC6180" w:rsidRPr="007C6E82" w:rsidRDefault="00FC6180" w:rsidP="00473FBB">
            <w:pPr>
              <w:spacing w:after="0" w:line="240" w:lineRule="auto"/>
              <w:rPr>
                <w:rFonts w:ascii="Times New Roman" w:hAnsi="Times New Roman"/>
                <w:b/>
                <w:bCs/>
                <w:color w:val="000000"/>
                <w:sz w:val="20"/>
                <w:szCs w:val="20"/>
              </w:rPr>
            </w:pPr>
          </w:p>
          <w:p w14:paraId="0158B26B" w14:textId="77777777" w:rsidR="00FC6180" w:rsidRPr="007C6E82" w:rsidRDefault="00FC6180" w:rsidP="00473FBB">
            <w:pPr>
              <w:pStyle w:val="Standard"/>
              <w:spacing w:after="0" w:line="240" w:lineRule="auto"/>
              <w:jc w:val="center"/>
              <w:rPr>
                <w:rFonts w:ascii="Times New Roman" w:hAnsi="Times New Roman"/>
                <w:b/>
                <w:bCs/>
                <w:color w:val="000000"/>
                <w:sz w:val="20"/>
                <w:szCs w:val="20"/>
              </w:rPr>
            </w:pPr>
          </w:p>
          <w:p w14:paraId="42C151E4" w14:textId="77777777" w:rsidR="00FC6180" w:rsidRPr="007C6E82" w:rsidRDefault="00FC6180" w:rsidP="00473FBB">
            <w:pPr>
              <w:pStyle w:val="Standard"/>
              <w:spacing w:after="0" w:line="240" w:lineRule="auto"/>
              <w:jc w:val="center"/>
              <w:rPr>
                <w:rFonts w:ascii="Times New Roman" w:hAnsi="Times New Roman"/>
                <w:b/>
                <w:bCs/>
                <w:color w:val="000000"/>
                <w:sz w:val="20"/>
                <w:szCs w:val="20"/>
              </w:rPr>
            </w:pPr>
            <w:r w:rsidRPr="007C6E82">
              <w:rPr>
                <w:rFonts w:ascii="Times New Roman" w:hAnsi="Times New Roman"/>
                <w:b/>
                <w:bCs/>
                <w:color w:val="000000"/>
                <w:sz w:val="20"/>
                <w:szCs w:val="20"/>
              </w:rPr>
              <w:t>_______/</w:t>
            </w:r>
            <w:r>
              <w:rPr>
                <w:rFonts w:ascii="Times New Roman" w:hAnsi="Times New Roman"/>
                <w:b/>
                <w:bCs/>
                <w:color w:val="000000"/>
                <w:sz w:val="20"/>
                <w:szCs w:val="20"/>
              </w:rPr>
              <w:t>Костянтин БАШКІРОВ</w:t>
            </w:r>
          </w:p>
          <w:p w14:paraId="0D6F7950" w14:textId="77777777" w:rsidR="00FC6180" w:rsidRPr="007C6E82" w:rsidRDefault="00FC6180" w:rsidP="00473FBB">
            <w:pPr>
              <w:spacing w:after="0" w:line="240" w:lineRule="auto"/>
              <w:jc w:val="center"/>
              <w:rPr>
                <w:rFonts w:ascii="Times New Roman" w:hAnsi="Times New Roman"/>
                <w:sz w:val="16"/>
                <w:szCs w:val="16"/>
              </w:rPr>
            </w:pPr>
          </w:p>
          <w:p w14:paraId="088DBD12" w14:textId="77777777" w:rsidR="00FC6180" w:rsidRPr="007C6E82" w:rsidRDefault="00FC6180" w:rsidP="00473FBB">
            <w:pPr>
              <w:spacing w:after="0" w:line="240" w:lineRule="auto"/>
              <w:jc w:val="center"/>
              <w:rPr>
                <w:rFonts w:ascii="Times New Roman" w:hAnsi="Times New Roman"/>
                <w:b/>
                <w:bCs/>
                <w:color w:val="000000"/>
                <w:sz w:val="16"/>
                <w:szCs w:val="16"/>
              </w:rPr>
            </w:pPr>
            <w:r w:rsidRPr="007C6E82">
              <w:rPr>
                <w:rFonts w:ascii="Times New Roman" w:hAnsi="Times New Roman"/>
                <w:sz w:val="16"/>
                <w:szCs w:val="16"/>
              </w:rPr>
              <w:t>(посада,  підпис, ПІБ)</w:t>
            </w:r>
          </w:p>
        </w:tc>
        <w:tc>
          <w:tcPr>
            <w:tcW w:w="1704" w:type="pct"/>
            <w:tcBorders>
              <w:top w:val="single" w:sz="4" w:space="0" w:color="auto"/>
              <w:left w:val="single" w:sz="4" w:space="0" w:color="auto"/>
              <w:bottom w:val="single" w:sz="4" w:space="0" w:color="auto"/>
              <w:right w:val="single" w:sz="4" w:space="0" w:color="auto"/>
            </w:tcBorders>
          </w:tcPr>
          <w:p w14:paraId="409B0832" w14:textId="77777777" w:rsidR="00FC6180" w:rsidRPr="008D0AB1" w:rsidRDefault="00FC6180" w:rsidP="00473FBB">
            <w:pPr>
              <w:pStyle w:val="Standard"/>
              <w:spacing w:after="0" w:line="240" w:lineRule="auto"/>
              <w:rPr>
                <w:rFonts w:ascii="Times New Roman" w:hAnsi="Times New Roman"/>
                <w:b/>
                <w:bCs/>
                <w:color w:val="FF0000"/>
                <w:sz w:val="20"/>
                <w:szCs w:val="20"/>
              </w:rPr>
            </w:pPr>
            <w:r w:rsidRPr="00543B5D">
              <w:rPr>
                <w:rFonts w:ascii="Times New Roman" w:hAnsi="Times New Roman"/>
                <w:b/>
                <w:bCs/>
                <w:sz w:val="20"/>
                <w:szCs w:val="20"/>
              </w:rPr>
              <w:t>Директор</w:t>
            </w:r>
            <w:r w:rsidRPr="008D0AB1">
              <w:rPr>
                <w:rFonts w:ascii="Times New Roman" w:hAnsi="Times New Roman"/>
                <w:b/>
                <w:bCs/>
                <w:color w:val="FF0000"/>
                <w:sz w:val="20"/>
                <w:szCs w:val="20"/>
              </w:rPr>
              <w:t xml:space="preserve"> </w:t>
            </w:r>
          </w:p>
          <w:p w14:paraId="169649E5" w14:textId="77777777" w:rsidR="00FC6180" w:rsidRPr="007C6E82" w:rsidRDefault="00FC6180" w:rsidP="00473FBB">
            <w:pPr>
              <w:pStyle w:val="Standard"/>
              <w:spacing w:after="0" w:line="240" w:lineRule="auto"/>
              <w:rPr>
                <w:rFonts w:ascii="Times New Roman" w:hAnsi="Times New Roman"/>
                <w:b/>
                <w:bCs/>
                <w:color w:val="000000"/>
                <w:sz w:val="20"/>
                <w:szCs w:val="20"/>
              </w:rPr>
            </w:pPr>
          </w:p>
          <w:p w14:paraId="1E9DA6F7" w14:textId="77777777" w:rsidR="00FC6180" w:rsidRPr="007C6E82" w:rsidRDefault="00FC6180" w:rsidP="00473FBB">
            <w:pPr>
              <w:pStyle w:val="Standard"/>
              <w:spacing w:after="0" w:line="240" w:lineRule="auto"/>
              <w:rPr>
                <w:rFonts w:ascii="Times New Roman" w:hAnsi="Times New Roman"/>
                <w:b/>
                <w:bCs/>
                <w:color w:val="000000"/>
                <w:sz w:val="20"/>
                <w:szCs w:val="20"/>
              </w:rPr>
            </w:pPr>
          </w:p>
          <w:p w14:paraId="211B243B" w14:textId="49AE58C4" w:rsidR="00FC6180" w:rsidRPr="007C6E82" w:rsidRDefault="00FC6180" w:rsidP="00473FBB">
            <w:pPr>
              <w:pStyle w:val="Standard"/>
              <w:spacing w:after="0" w:line="240" w:lineRule="auto"/>
              <w:jc w:val="center"/>
              <w:rPr>
                <w:rFonts w:ascii="Times New Roman" w:hAnsi="Times New Roman"/>
                <w:b/>
                <w:bCs/>
                <w:color w:val="000000"/>
                <w:sz w:val="20"/>
                <w:szCs w:val="20"/>
              </w:rPr>
            </w:pPr>
            <w:r w:rsidRPr="00F15CF2">
              <w:rPr>
                <w:rFonts w:ascii="Times New Roman" w:hAnsi="Times New Roman"/>
                <w:b/>
                <w:bCs/>
                <w:color w:val="000000"/>
                <w:sz w:val="20"/>
                <w:szCs w:val="20"/>
                <w:highlight w:val="yellow"/>
              </w:rPr>
              <w:t>________ /</w:t>
            </w:r>
            <w:r w:rsidR="004350F9" w:rsidRPr="00F15CF2">
              <w:rPr>
                <w:rFonts w:ascii="Times New Roman" w:hAnsi="Times New Roman"/>
                <w:b/>
                <w:bCs/>
                <w:color w:val="000000"/>
                <w:sz w:val="20"/>
                <w:szCs w:val="20"/>
                <w:highlight w:val="yellow"/>
              </w:rPr>
              <w:t xml:space="preserve"> </w:t>
            </w:r>
            <w:r w:rsidRPr="00F15CF2">
              <w:rPr>
                <w:rFonts w:ascii="Times New Roman" w:hAnsi="Times New Roman"/>
                <w:b/>
                <w:bCs/>
                <w:color w:val="000000"/>
                <w:sz w:val="20"/>
                <w:szCs w:val="20"/>
                <w:highlight w:val="yellow"/>
              </w:rPr>
              <w:t>/</w:t>
            </w:r>
          </w:p>
          <w:p w14:paraId="29499E63" w14:textId="77777777" w:rsidR="00FC6180" w:rsidRPr="007C6E82" w:rsidRDefault="00FC6180" w:rsidP="00473FBB">
            <w:pPr>
              <w:spacing w:after="0" w:line="240" w:lineRule="auto"/>
              <w:jc w:val="center"/>
              <w:rPr>
                <w:rFonts w:ascii="Times New Roman" w:hAnsi="Times New Roman"/>
                <w:sz w:val="16"/>
                <w:szCs w:val="16"/>
              </w:rPr>
            </w:pPr>
          </w:p>
          <w:p w14:paraId="084E033A" w14:textId="77777777" w:rsidR="00FC6180" w:rsidRPr="007C6E82" w:rsidRDefault="00FC6180" w:rsidP="00473FBB">
            <w:pPr>
              <w:spacing w:after="0" w:line="240" w:lineRule="auto"/>
              <w:jc w:val="center"/>
              <w:rPr>
                <w:rFonts w:ascii="Times New Roman" w:hAnsi="Times New Roman"/>
                <w:b/>
                <w:bCs/>
                <w:color w:val="000000"/>
                <w:sz w:val="18"/>
                <w:szCs w:val="18"/>
              </w:rPr>
            </w:pPr>
            <w:r w:rsidRPr="007C6E82">
              <w:rPr>
                <w:rFonts w:ascii="Times New Roman" w:hAnsi="Times New Roman"/>
                <w:sz w:val="16"/>
                <w:szCs w:val="16"/>
              </w:rPr>
              <w:t>(посада,  підпис, ПІБ)</w:t>
            </w:r>
          </w:p>
        </w:tc>
      </w:tr>
      <w:tr w:rsidR="00FC6180" w:rsidRPr="005068A1" w14:paraId="5EB43D77" w14:textId="77777777" w:rsidTr="00473FBB">
        <w:trPr>
          <w:tblCellSpacing w:w="0" w:type="dxa"/>
        </w:trPr>
        <w:tc>
          <w:tcPr>
            <w:tcW w:w="1699" w:type="pct"/>
            <w:tcBorders>
              <w:top w:val="single" w:sz="4" w:space="0" w:color="auto"/>
              <w:left w:val="single" w:sz="4" w:space="0" w:color="auto"/>
              <w:bottom w:val="single" w:sz="4" w:space="0" w:color="auto"/>
              <w:right w:val="single" w:sz="4" w:space="0" w:color="auto"/>
            </w:tcBorders>
          </w:tcPr>
          <w:p w14:paraId="77B82CBA" w14:textId="77777777" w:rsidR="00FC6180" w:rsidRPr="007C6E82" w:rsidRDefault="00FC6180" w:rsidP="00473FBB">
            <w:pPr>
              <w:spacing w:after="0" w:line="240" w:lineRule="auto"/>
              <w:jc w:val="center"/>
              <w:rPr>
                <w:rFonts w:ascii="Times New Roman" w:hAnsi="Times New Roman"/>
                <w:sz w:val="18"/>
                <w:szCs w:val="18"/>
              </w:rPr>
            </w:pPr>
          </w:p>
          <w:p w14:paraId="6F98E656" w14:textId="77777777" w:rsidR="00FC6180" w:rsidRPr="007C6E82" w:rsidRDefault="00FC6180" w:rsidP="00473FBB">
            <w:pPr>
              <w:spacing w:after="0" w:line="240" w:lineRule="auto"/>
              <w:jc w:val="center"/>
              <w:rPr>
                <w:rFonts w:ascii="Times New Roman" w:hAnsi="Times New Roman"/>
                <w:sz w:val="18"/>
                <w:szCs w:val="18"/>
              </w:rPr>
            </w:pPr>
          </w:p>
          <w:p w14:paraId="57C95A5E" w14:textId="77777777" w:rsidR="00FC6180" w:rsidRPr="007C6E82" w:rsidRDefault="00FC6180" w:rsidP="00473FBB">
            <w:pPr>
              <w:spacing w:after="0" w:line="240" w:lineRule="auto"/>
              <w:jc w:val="center"/>
              <w:rPr>
                <w:rFonts w:ascii="Times New Roman" w:hAnsi="Times New Roman"/>
                <w:sz w:val="18"/>
                <w:szCs w:val="18"/>
              </w:rPr>
            </w:pPr>
            <w:r w:rsidRPr="007C6E82">
              <w:rPr>
                <w:rFonts w:ascii="Times New Roman" w:hAnsi="Times New Roman"/>
                <w:sz w:val="18"/>
                <w:szCs w:val="18"/>
              </w:rPr>
              <w:t>М.П.</w:t>
            </w:r>
          </w:p>
        </w:tc>
        <w:tc>
          <w:tcPr>
            <w:tcW w:w="1598" w:type="pct"/>
            <w:tcBorders>
              <w:top w:val="outset" w:sz="6" w:space="0" w:color="auto"/>
              <w:left w:val="outset" w:sz="6" w:space="0" w:color="auto"/>
              <w:bottom w:val="outset" w:sz="6" w:space="0" w:color="auto"/>
            </w:tcBorders>
          </w:tcPr>
          <w:p w14:paraId="629C9BFE" w14:textId="77777777" w:rsidR="00FC6180" w:rsidRPr="007C6E82" w:rsidRDefault="00FC6180" w:rsidP="00473FBB">
            <w:pPr>
              <w:spacing w:after="0" w:line="240" w:lineRule="auto"/>
              <w:rPr>
                <w:rFonts w:ascii="Times New Roman" w:hAnsi="Times New Roman"/>
                <w:sz w:val="18"/>
                <w:szCs w:val="18"/>
              </w:rPr>
            </w:pPr>
          </w:p>
          <w:p w14:paraId="2D1942EE" w14:textId="77777777" w:rsidR="00FC6180" w:rsidRPr="007C6E82" w:rsidRDefault="00FC6180" w:rsidP="00473FBB">
            <w:pPr>
              <w:spacing w:after="0" w:line="240" w:lineRule="auto"/>
              <w:jc w:val="center"/>
              <w:rPr>
                <w:rFonts w:ascii="Times New Roman" w:hAnsi="Times New Roman"/>
                <w:sz w:val="18"/>
                <w:szCs w:val="18"/>
              </w:rPr>
            </w:pPr>
            <w:r w:rsidRPr="007C6E82">
              <w:rPr>
                <w:rFonts w:ascii="Times New Roman" w:hAnsi="Times New Roman"/>
                <w:sz w:val="18"/>
                <w:szCs w:val="18"/>
              </w:rPr>
              <w:t xml:space="preserve">                                                                 М.П.</w:t>
            </w:r>
          </w:p>
        </w:tc>
        <w:tc>
          <w:tcPr>
            <w:tcW w:w="1704" w:type="pct"/>
            <w:tcBorders>
              <w:top w:val="outset" w:sz="6" w:space="0" w:color="auto"/>
              <w:left w:val="outset" w:sz="6" w:space="0" w:color="auto"/>
              <w:bottom w:val="outset" w:sz="6" w:space="0" w:color="auto"/>
            </w:tcBorders>
          </w:tcPr>
          <w:p w14:paraId="3D296E44" w14:textId="77777777" w:rsidR="00FC6180" w:rsidRPr="007C6E82" w:rsidRDefault="00FC6180" w:rsidP="00473FBB">
            <w:pPr>
              <w:spacing w:after="0" w:line="240" w:lineRule="auto"/>
              <w:rPr>
                <w:rFonts w:ascii="Times New Roman" w:hAnsi="Times New Roman"/>
                <w:sz w:val="18"/>
                <w:szCs w:val="18"/>
              </w:rPr>
            </w:pPr>
          </w:p>
          <w:p w14:paraId="7977FD51" w14:textId="77777777" w:rsidR="00FC6180" w:rsidRPr="007C6E82" w:rsidRDefault="00FC6180" w:rsidP="00473FBB">
            <w:pPr>
              <w:spacing w:after="0" w:line="240" w:lineRule="auto"/>
              <w:rPr>
                <w:rFonts w:ascii="Times New Roman" w:hAnsi="Times New Roman"/>
                <w:sz w:val="18"/>
                <w:szCs w:val="18"/>
              </w:rPr>
            </w:pPr>
          </w:p>
          <w:p w14:paraId="0B3E0BBC" w14:textId="77777777" w:rsidR="00FC6180" w:rsidRPr="005068A1" w:rsidRDefault="00FC6180" w:rsidP="00473FBB">
            <w:pPr>
              <w:spacing w:after="0" w:line="240" w:lineRule="auto"/>
              <w:rPr>
                <w:rFonts w:ascii="Times New Roman" w:hAnsi="Times New Roman"/>
                <w:sz w:val="18"/>
                <w:szCs w:val="18"/>
              </w:rPr>
            </w:pPr>
            <w:r w:rsidRPr="007C6E82">
              <w:rPr>
                <w:rFonts w:ascii="Times New Roman" w:hAnsi="Times New Roman"/>
                <w:sz w:val="18"/>
                <w:szCs w:val="18"/>
              </w:rPr>
              <w:t xml:space="preserve">                                   М.П.</w:t>
            </w:r>
          </w:p>
          <w:p w14:paraId="6654CFC9" w14:textId="77777777" w:rsidR="00FC6180" w:rsidRPr="005068A1" w:rsidRDefault="00FC6180" w:rsidP="00473FBB">
            <w:pPr>
              <w:spacing w:after="0" w:line="240" w:lineRule="auto"/>
              <w:rPr>
                <w:rFonts w:ascii="Times New Roman" w:hAnsi="Times New Roman"/>
                <w:sz w:val="18"/>
                <w:szCs w:val="18"/>
              </w:rPr>
            </w:pPr>
          </w:p>
        </w:tc>
      </w:tr>
    </w:tbl>
    <w:p w14:paraId="0F72A070" w14:textId="77777777" w:rsidR="0041707B" w:rsidRPr="005C27AF" w:rsidRDefault="0041707B">
      <w:pPr>
        <w:rPr>
          <w:rFonts w:ascii="Times New Roman" w:hAnsi="Times New Roman"/>
          <w:lang w:val="ru-RU"/>
        </w:rPr>
      </w:pPr>
    </w:p>
    <w:sectPr w:rsidR="0041707B" w:rsidRPr="005C27AF" w:rsidSect="00D85904">
      <w:footerReference w:type="default" r:id="rId9"/>
      <w:footerReference w:type="first" r:id="rId10"/>
      <w:pgSz w:w="12240" w:h="15840" w:code="1"/>
      <w:pgMar w:top="709" w:right="720" w:bottom="993" w:left="992"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C9330" w14:textId="77777777" w:rsidR="00C8443C" w:rsidRDefault="00C8443C">
      <w:pPr>
        <w:spacing w:after="0" w:line="240" w:lineRule="auto"/>
      </w:pPr>
      <w:r>
        <w:separator/>
      </w:r>
    </w:p>
  </w:endnote>
  <w:endnote w:type="continuationSeparator" w:id="0">
    <w:p w14:paraId="12FFDD58" w14:textId="77777777" w:rsidR="00C8443C" w:rsidRDefault="00C84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8324140"/>
      <w:docPartObj>
        <w:docPartGallery w:val="Page Numbers (Bottom of Page)"/>
        <w:docPartUnique/>
      </w:docPartObj>
    </w:sdtPr>
    <w:sdtEndPr/>
    <w:sdtContent>
      <w:p w14:paraId="2016E337" w14:textId="77777777" w:rsidR="00D560CC" w:rsidRDefault="00D560CC">
        <w:pPr>
          <w:pStyle w:val="ae"/>
          <w:jc w:val="center"/>
        </w:pPr>
        <w:r>
          <w:fldChar w:fldCharType="begin"/>
        </w:r>
        <w:r>
          <w:instrText>PAGE   \* MERGEFORMAT</w:instrText>
        </w:r>
        <w:r>
          <w:fldChar w:fldCharType="separate"/>
        </w:r>
        <w:r>
          <w:t>2</w:t>
        </w:r>
        <w:r>
          <w:fldChar w:fldCharType="end"/>
        </w:r>
      </w:p>
    </w:sdtContent>
  </w:sdt>
  <w:p w14:paraId="29178B86" w14:textId="77777777" w:rsidR="00D560CC" w:rsidRDefault="00D560CC">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329523"/>
      <w:docPartObj>
        <w:docPartGallery w:val="Page Numbers (Bottom of Page)"/>
        <w:docPartUnique/>
      </w:docPartObj>
    </w:sdtPr>
    <w:sdtEndPr/>
    <w:sdtContent>
      <w:p w14:paraId="32588692" w14:textId="77777777" w:rsidR="00D560CC" w:rsidRDefault="00D560CC">
        <w:pPr>
          <w:pStyle w:val="ae"/>
          <w:jc w:val="center"/>
        </w:pPr>
        <w:r>
          <w:fldChar w:fldCharType="begin"/>
        </w:r>
        <w:r>
          <w:instrText>PAGE   \* MERGEFORMAT</w:instrText>
        </w:r>
        <w:r>
          <w:fldChar w:fldCharType="separate"/>
        </w:r>
        <w:r>
          <w:t>2</w:t>
        </w:r>
        <w:r>
          <w:fldChar w:fldCharType="end"/>
        </w:r>
      </w:p>
    </w:sdtContent>
  </w:sdt>
  <w:p w14:paraId="092F4CC9" w14:textId="77777777" w:rsidR="00D560CC" w:rsidRDefault="00D560CC">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66BB2" w14:textId="77777777" w:rsidR="00C8443C" w:rsidRDefault="00C8443C">
      <w:pPr>
        <w:spacing w:after="0" w:line="240" w:lineRule="auto"/>
      </w:pPr>
      <w:r>
        <w:separator/>
      </w:r>
    </w:p>
  </w:footnote>
  <w:footnote w:type="continuationSeparator" w:id="0">
    <w:p w14:paraId="250EBCB6" w14:textId="77777777" w:rsidR="00C8443C" w:rsidRDefault="00C844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4223B"/>
    <w:multiLevelType w:val="multilevel"/>
    <w:tmpl w:val="B0E0F66C"/>
    <w:lvl w:ilvl="0">
      <w:start w:val="5"/>
      <w:numFmt w:val="decimal"/>
      <w:lvlText w:val="%1"/>
      <w:lvlJc w:val="left"/>
      <w:pPr>
        <w:ind w:left="360" w:hanging="360"/>
      </w:pPr>
      <w:rPr>
        <w:rFonts w:eastAsia="Calibri" w:hint="default"/>
        <w:b w:val="0"/>
        <w:i w:val="0"/>
      </w:rPr>
    </w:lvl>
    <w:lvl w:ilvl="1">
      <w:start w:val="1"/>
      <w:numFmt w:val="decimal"/>
      <w:lvlText w:val="%1.%2"/>
      <w:lvlJc w:val="left"/>
      <w:pPr>
        <w:ind w:left="1800" w:hanging="360"/>
      </w:pPr>
      <w:rPr>
        <w:rFonts w:eastAsia="Calibri" w:hint="default"/>
        <w:b w:val="0"/>
        <w:i w:val="0"/>
      </w:rPr>
    </w:lvl>
    <w:lvl w:ilvl="2">
      <w:start w:val="1"/>
      <w:numFmt w:val="decimal"/>
      <w:lvlText w:val="%1.%2.%3"/>
      <w:lvlJc w:val="left"/>
      <w:pPr>
        <w:ind w:left="3600" w:hanging="720"/>
      </w:pPr>
      <w:rPr>
        <w:rFonts w:eastAsia="Calibri" w:hint="default"/>
        <w:b w:val="0"/>
        <w:i w:val="0"/>
      </w:rPr>
    </w:lvl>
    <w:lvl w:ilvl="3">
      <w:start w:val="1"/>
      <w:numFmt w:val="decimal"/>
      <w:lvlText w:val="%1.%2.%3.%4"/>
      <w:lvlJc w:val="left"/>
      <w:pPr>
        <w:ind w:left="5040" w:hanging="720"/>
      </w:pPr>
      <w:rPr>
        <w:rFonts w:eastAsia="Calibri" w:hint="default"/>
        <w:b w:val="0"/>
        <w:i w:val="0"/>
      </w:rPr>
    </w:lvl>
    <w:lvl w:ilvl="4">
      <w:start w:val="1"/>
      <w:numFmt w:val="decimal"/>
      <w:lvlText w:val="%1.%2.%3.%4.%5"/>
      <w:lvlJc w:val="left"/>
      <w:pPr>
        <w:ind w:left="6480" w:hanging="720"/>
      </w:pPr>
      <w:rPr>
        <w:rFonts w:eastAsia="Calibri" w:hint="default"/>
        <w:b w:val="0"/>
        <w:i w:val="0"/>
      </w:rPr>
    </w:lvl>
    <w:lvl w:ilvl="5">
      <w:start w:val="1"/>
      <w:numFmt w:val="decimal"/>
      <w:lvlText w:val="%1.%2.%3.%4.%5.%6"/>
      <w:lvlJc w:val="left"/>
      <w:pPr>
        <w:ind w:left="8280" w:hanging="1080"/>
      </w:pPr>
      <w:rPr>
        <w:rFonts w:eastAsia="Calibri" w:hint="default"/>
        <w:b w:val="0"/>
        <w:i w:val="0"/>
      </w:rPr>
    </w:lvl>
    <w:lvl w:ilvl="6">
      <w:start w:val="1"/>
      <w:numFmt w:val="decimal"/>
      <w:lvlText w:val="%1.%2.%3.%4.%5.%6.%7"/>
      <w:lvlJc w:val="left"/>
      <w:pPr>
        <w:ind w:left="9720" w:hanging="1080"/>
      </w:pPr>
      <w:rPr>
        <w:rFonts w:eastAsia="Calibri" w:hint="default"/>
        <w:b w:val="0"/>
        <w:i w:val="0"/>
      </w:rPr>
    </w:lvl>
    <w:lvl w:ilvl="7">
      <w:start w:val="1"/>
      <w:numFmt w:val="decimal"/>
      <w:lvlText w:val="%1.%2.%3.%4.%5.%6.%7.%8"/>
      <w:lvlJc w:val="left"/>
      <w:pPr>
        <w:ind w:left="11520" w:hanging="1440"/>
      </w:pPr>
      <w:rPr>
        <w:rFonts w:eastAsia="Calibri" w:hint="default"/>
        <w:b w:val="0"/>
        <w:i w:val="0"/>
      </w:rPr>
    </w:lvl>
    <w:lvl w:ilvl="8">
      <w:start w:val="1"/>
      <w:numFmt w:val="decimal"/>
      <w:lvlText w:val="%1.%2.%3.%4.%5.%6.%7.%8.%9"/>
      <w:lvlJc w:val="left"/>
      <w:pPr>
        <w:ind w:left="12960" w:hanging="1440"/>
      </w:pPr>
      <w:rPr>
        <w:rFonts w:eastAsia="Calibri" w:hint="default"/>
        <w:b w:val="0"/>
        <w:i w:val="0"/>
      </w:rPr>
    </w:lvl>
  </w:abstractNum>
  <w:abstractNum w:abstractNumId="1" w15:restartNumberingAfterBreak="0">
    <w:nsid w:val="26E60A2F"/>
    <w:multiLevelType w:val="multilevel"/>
    <w:tmpl w:val="DC5898F6"/>
    <w:lvl w:ilvl="0">
      <w:start w:val="1"/>
      <w:numFmt w:val="decimal"/>
      <w:lvlText w:val="%1."/>
      <w:lvlJc w:val="left"/>
      <w:pPr>
        <w:ind w:left="360" w:hanging="360"/>
      </w:pPr>
      <w:rPr>
        <w:b w:val="0"/>
        <w:i w:val="0"/>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8713AF"/>
    <w:multiLevelType w:val="multilevel"/>
    <w:tmpl w:val="99EA2E54"/>
    <w:lvl w:ilvl="0">
      <w:start w:val="10"/>
      <w:numFmt w:val="decimal"/>
      <w:lvlText w:val="%1"/>
      <w:lvlJc w:val="left"/>
      <w:pPr>
        <w:ind w:left="384" w:hanging="384"/>
      </w:pPr>
      <w:rPr>
        <w:rFonts w:hint="default"/>
      </w:rPr>
    </w:lvl>
    <w:lvl w:ilvl="1">
      <w:start w:val="4"/>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8320DFD"/>
    <w:multiLevelType w:val="multilevel"/>
    <w:tmpl w:val="874CCEDC"/>
    <w:lvl w:ilvl="0">
      <w:start w:val="16"/>
      <w:numFmt w:val="decimal"/>
      <w:lvlText w:val="%1."/>
      <w:lvlJc w:val="left"/>
      <w:pPr>
        <w:ind w:left="927" w:hanging="360"/>
      </w:pPr>
      <w:rPr>
        <w:rFonts w:hint="default"/>
      </w:rPr>
    </w:lvl>
    <w:lvl w:ilvl="1">
      <w:start w:val="1"/>
      <w:numFmt w:val="decimal"/>
      <w:isLgl/>
      <w:lvlText w:val="%1.%2."/>
      <w:lvlJc w:val="left"/>
      <w:pPr>
        <w:ind w:left="1959" w:hanging="54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445668D5"/>
    <w:multiLevelType w:val="hybridMultilevel"/>
    <w:tmpl w:val="854E89DA"/>
    <w:lvl w:ilvl="0" w:tplc="192C1CF0">
      <w:start w:val="4"/>
      <w:numFmt w:val="decimal"/>
      <w:lvlText w:val="%1."/>
      <w:lvlJc w:val="left"/>
      <w:pPr>
        <w:ind w:left="720"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2D4FDC"/>
    <w:multiLevelType w:val="multilevel"/>
    <w:tmpl w:val="ECFADB36"/>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18"/>
        <w:szCs w:val="18"/>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3093FFE"/>
    <w:multiLevelType w:val="multilevel"/>
    <w:tmpl w:val="557E4A94"/>
    <w:lvl w:ilvl="0">
      <w:start w:val="5"/>
      <w:numFmt w:val="decimal"/>
      <w:lvlText w:val="%1."/>
      <w:lvlJc w:val="left"/>
      <w:pPr>
        <w:ind w:left="360" w:hanging="360"/>
      </w:pPr>
      <w:rPr>
        <w:rFonts w:eastAsia="Calibri" w:hint="default"/>
        <w:b w:val="0"/>
        <w:i w:val="0"/>
      </w:rPr>
    </w:lvl>
    <w:lvl w:ilvl="1">
      <w:start w:val="1"/>
      <w:numFmt w:val="decimal"/>
      <w:lvlText w:val="%1.%2."/>
      <w:lvlJc w:val="left"/>
      <w:pPr>
        <w:ind w:left="360" w:hanging="360"/>
      </w:pPr>
      <w:rPr>
        <w:rFonts w:eastAsia="Calibri" w:hint="default"/>
        <w:b w:val="0"/>
        <w:i w:val="0"/>
      </w:rPr>
    </w:lvl>
    <w:lvl w:ilvl="2">
      <w:start w:val="1"/>
      <w:numFmt w:val="decimal"/>
      <w:lvlText w:val="%1.%2.%3."/>
      <w:lvlJc w:val="left"/>
      <w:pPr>
        <w:ind w:left="720" w:hanging="720"/>
      </w:pPr>
      <w:rPr>
        <w:rFonts w:eastAsia="Calibri" w:hint="default"/>
        <w:b w:val="0"/>
        <w:i w:val="0"/>
      </w:rPr>
    </w:lvl>
    <w:lvl w:ilvl="3">
      <w:start w:val="1"/>
      <w:numFmt w:val="decimal"/>
      <w:lvlText w:val="%1.%2.%3.%4."/>
      <w:lvlJc w:val="left"/>
      <w:pPr>
        <w:ind w:left="720" w:hanging="720"/>
      </w:pPr>
      <w:rPr>
        <w:rFonts w:eastAsia="Calibri" w:hint="default"/>
        <w:b w:val="0"/>
        <w:i w:val="0"/>
      </w:rPr>
    </w:lvl>
    <w:lvl w:ilvl="4">
      <w:start w:val="1"/>
      <w:numFmt w:val="decimal"/>
      <w:lvlText w:val="%1.%2.%3.%4.%5."/>
      <w:lvlJc w:val="left"/>
      <w:pPr>
        <w:ind w:left="1080" w:hanging="1080"/>
      </w:pPr>
      <w:rPr>
        <w:rFonts w:eastAsia="Calibri" w:hint="default"/>
        <w:b w:val="0"/>
        <w:i w:val="0"/>
      </w:rPr>
    </w:lvl>
    <w:lvl w:ilvl="5">
      <w:start w:val="1"/>
      <w:numFmt w:val="decimal"/>
      <w:lvlText w:val="%1.%2.%3.%4.%5.%6."/>
      <w:lvlJc w:val="left"/>
      <w:pPr>
        <w:ind w:left="1080" w:hanging="1080"/>
      </w:pPr>
      <w:rPr>
        <w:rFonts w:eastAsia="Calibri" w:hint="default"/>
        <w:b w:val="0"/>
        <w:i w:val="0"/>
      </w:rPr>
    </w:lvl>
    <w:lvl w:ilvl="6">
      <w:start w:val="1"/>
      <w:numFmt w:val="decimal"/>
      <w:lvlText w:val="%1.%2.%3.%4.%5.%6.%7."/>
      <w:lvlJc w:val="left"/>
      <w:pPr>
        <w:ind w:left="1080" w:hanging="1080"/>
      </w:pPr>
      <w:rPr>
        <w:rFonts w:eastAsia="Calibri" w:hint="default"/>
        <w:b w:val="0"/>
        <w:i w:val="0"/>
      </w:rPr>
    </w:lvl>
    <w:lvl w:ilvl="7">
      <w:start w:val="1"/>
      <w:numFmt w:val="decimal"/>
      <w:lvlText w:val="%1.%2.%3.%4.%5.%6.%7.%8."/>
      <w:lvlJc w:val="left"/>
      <w:pPr>
        <w:ind w:left="1440" w:hanging="1440"/>
      </w:pPr>
      <w:rPr>
        <w:rFonts w:eastAsia="Calibri" w:hint="default"/>
        <w:b w:val="0"/>
        <w:i w:val="0"/>
      </w:rPr>
    </w:lvl>
    <w:lvl w:ilvl="8">
      <w:start w:val="1"/>
      <w:numFmt w:val="decimal"/>
      <w:lvlText w:val="%1.%2.%3.%4.%5.%6.%7.%8.%9."/>
      <w:lvlJc w:val="left"/>
      <w:pPr>
        <w:ind w:left="1440" w:hanging="1440"/>
      </w:pPr>
      <w:rPr>
        <w:rFonts w:eastAsia="Calibri" w:hint="default"/>
        <w:b w:val="0"/>
        <w:i w:val="0"/>
      </w:rPr>
    </w:lvl>
  </w:abstractNum>
  <w:abstractNum w:abstractNumId="7" w15:restartNumberingAfterBreak="0">
    <w:nsid w:val="58325069"/>
    <w:multiLevelType w:val="hybridMultilevel"/>
    <w:tmpl w:val="11B8182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BA46662"/>
    <w:multiLevelType w:val="multilevel"/>
    <w:tmpl w:val="1D00E094"/>
    <w:lvl w:ilvl="0">
      <w:start w:val="13"/>
      <w:numFmt w:val="decimal"/>
      <w:lvlText w:val="%1."/>
      <w:lvlJc w:val="left"/>
      <w:pPr>
        <w:ind w:left="927" w:hanging="360"/>
      </w:pPr>
      <w:rPr>
        <w:rFonts w:hint="default"/>
      </w:rPr>
    </w:lvl>
    <w:lvl w:ilvl="1">
      <w:start w:val="1"/>
      <w:numFmt w:val="decimal"/>
      <w:isLgl/>
      <w:lvlText w:val="%1.%2."/>
      <w:lvlJc w:val="left"/>
      <w:pPr>
        <w:ind w:left="1959" w:hanging="54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63613E9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4AC77B3"/>
    <w:multiLevelType w:val="multilevel"/>
    <w:tmpl w:val="4568F77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5C31859"/>
    <w:multiLevelType w:val="hybridMultilevel"/>
    <w:tmpl w:val="3A1C9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E2798F"/>
    <w:multiLevelType w:val="multilevel"/>
    <w:tmpl w:val="EB5001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7B391CD7"/>
    <w:multiLevelType w:val="hybridMultilevel"/>
    <w:tmpl w:val="201E76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2"/>
  </w:num>
  <w:num w:numId="4">
    <w:abstractNumId w:val="13"/>
  </w:num>
  <w:num w:numId="5">
    <w:abstractNumId w:val="7"/>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num>
  <w:num w:numId="9">
    <w:abstractNumId w:val="6"/>
  </w:num>
  <w:num w:numId="10">
    <w:abstractNumId w:val="5"/>
  </w:num>
  <w:num w:numId="11">
    <w:abstractNumId w:val="10"/>
  </w:num>
  <w:num w:numId="12">
    <w:abstractNumId w:val="11"/>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63B3"/>
    <w:rsid w:val="00067664"/>
    <w:rsid w:val="00074942"/>
    <w:rsid w:val="000827F8"/>
    <w:rsid w:val="00082F08"/>
    <w:rsid w:val="00091566"/>
    <w:rsid w:val="000D4FBC"/>
    <w:rsid w:val="000E7D96"/>
    <w:rsid w:val="000F1A75"/>
    <w:rsid w:val="000F7782"/>
    <w:rsid w:val="00116B63"/>
    <w:rsid w:val="00120149"/>
    <w:rsid w:val="001227A2"/>
    <w:rsid w:val="00163153"/>
    <w:rsid w:val="00185691"/>
    <w:rsid w:val="001D0634"/>
    <w:rsid w:val="001D6F55"/>
    <w:rsid w:val="001D7E64"/>
    <w:rsid w:val="00216E3E"/>
    <w:rsid w:val="00256295"/>
    <w:rsid w:val="00262A5C"/>
    <w:rsid w:val="00286530"/>
    <w:rsid w:val="002B2881"/>
    <w:rsid w:val="002B5885"/>
    <w:rsid w:val="002C1B31"/>
    <w:rsid w:val="002F1CB3"/>
    <w:rsid w:val="00306E28"/>
    <w:rsid w:val="00390A4F"/>
    <w:rsid w:val="00391069"/>
    <w:rsid w:val="003A2EC0"/>
    <w:rsid w:val="003E4953"/>
    <w:rsid w:val="003E74E6"/>
    <w:rsid w:val="004078D7"/>
    <w:rsid w:val="00412530"/>
    <w:rsid w:val="0041707B"/>
    <w:rsid w:val="00423024"/>
    <w:rsid w:val="004350F9"/>
    <w:rsid w:val="0048058B"/>
    <w:rsid w:val="004C4127"/>
    <w:rsid w:val="00533AB2"/>
    <w:rsid w:val="00576501"/>
    <w:rsid w:val="00577A59"/>
    <w:rsid w:val="005C27AF"/>
    <w:rsid w:val="005C57D9"/>
    <w:rsid w:val="005F65BE"/>
    <w:rsid w:val="00636101"/>
    <w:rsid w:val="00651E05"/>
    <w:rsid w:val="00666BBA"/>
    <w:rsid w:val="006673DA"/>
    <w:rsid w:val="00674E78"/>
    <w:rsid w:val="006A4730"/>
    <w:rsid w:val="006D03B4"/>
    <w:rsid w:val="006D41D4"/>
    <w:rsid w:val="006E1FE6"/>
    <w:rsid w:val="006F109C"/>
    <w:rsid w:val="00747361"/>
    <w:rsid w:val="00763989"/>
    <w:rsid w:val="00771526"/>
    <w:rsid w:val="00771C83"/>
    <w:rsid w:val="007A48D9"/>
    <w:rsid w:val="007B60AB"/>
    <w:rsid w:val="007D1473"/>
    <w:rsid w:val="007F04CE"/>
    <w:rsid w:val="00814466"/>
    <w:rsid w:val="00832747"/>
    <w:rsid w:val="008363B3"/>
    <w:rsid w:val="00887F48"/>
    <w:rsid w:val="008A6C7B"/>
    <w:rsid w:val="008E5908"/>
    <w:rsid w:val="008F2800"/>
    <w:rsid w:val="0093274E"/>
    <w:rsid w:val="009428CF"/>
    <w:rsid w:val="00960698"/>
    <w:rsid w:val="009B7239"/>
    <w:rsid w:val="009F567E"/>
    <w:rsid w:val="009F5DFC"/>
    <w:rsid w:val="009F62C7"/>
    <w:rsid w:val="00A40753"/>
    <w:rsid w:val="00A45D86"/>
    <w:rsid w:val="00A5791A"/>
    <w:rsid w:val="00A64EE1"/>
    <w:rsid w:val="00A70B15"/>
    <w:rsid w:val="00A71C61"/>
    <w:rsid w:val="00A82230"/>
    <w:rsid w:val="00AA5F80"/>
    <w:rsid w:val="00AB53B4"/>
    <w:rsid w:val="00AC4A94"/>
    <w:rsid w:val="00AD5EAF"/>
    <w:rsid w:val="00B61181"/>
    <w:rsid w:val="00B94B5E"/>
    <w:rsid w:val="00B968D8"/>
    <w:rsid w:val="00BA1450"/>
    <w:rsid w:val="00C21C36"/>
    <w:rsid w:val="00C26B16"/>
    <w:rsid w:val="00C32DC0"/>
    <w:rsid w:val="00C6440D"/>
    <w:rsid w:val="00C8443C"/>
    <w:rsid w:val="00C85228"/>
    <w:rsid w:val="00C93D97"/>
    <w:rsid w:val="00CA21BF"/>
    <w:rsid w:val="00CB1558"/>
    <w:rsid w:val="00CE5A6B"/>
    <w:rsid w:val="00D12646"/>
    <w:rsid w:val="00D26116"/>
    <w:rsid w:val="00D34A8D"/>
    <w:rsid w:val="00D454B9"/>
    <w:rsid w:val="00D50BDB"/>
    <w:rsid w:val="00D560CC"/>
    <w:rsid w:val="00D65827"/>
    <w:rsid w:val="00D763D1"/>
    <w:rsid w:val="00D85904"/>
    <w:rsid w:val="00DD44CD"/>
    <w:rsid w:val="00E06854"/>
    <w:rsid w:val="00E160E8"/>
    <w:rsid w:val="00E23FAD"/>
    <w:rsid w:val="00E71AB1"/>
    <w:rsid w:val="00EF540F"/>
    <w:rsid w:val="00F10032"/>
    <w:rsid w:val="00F15CF2"/>
    <w:rsid w:val="00F84E66"/>
    <w:rsid w:val="00FA712B"/>
    <w:rsid w:val="00FA7C26"/>
    <w:rsid w:val="00FC61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F9677"/>
  <w15:chartTrackingRefBased/>
  <w15:docId w15:val="{D5C11FD6-E705-49ED-8C3E-703B10206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0CC"/>
    <w:pPr>
      <w:spacing w:after="200" w:line="276" w:lineRule="auto"/>
    </w:pPr>
    <w:rPr>
      <w:rFonts w:ascii="Calibri" w:eastAsia="Calibri" w:hAnsi="Calibri" w:cs="Times New Roman"/>
      <w:kern w:val="0"/>
      <w14:ligatures w14:val="none"/>
    </w:rPr>
  </w:style>
  <w:style w:type="paragraph" w:styleId="1">
    <w:name w:val="heading 1"/>
    <w:basedOn w:val="a"/>
    <w:next w:val="a"/>
    <w:link w:val="10"/>
    <w:qFormat/>
    <w:rsid w:val="008363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363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363B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363B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363B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363B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363B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363B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363B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363B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363B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363B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363B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363B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363B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363B3"/>
    <w:rPr>
      <w:rFonts w:eastAsiaTheme="majorEastAsia" w:cstheme="majorBidi"/>
      <w:color w:val="595959" w:themeColor="text1" w:themeTint="A6"/>
    </w:rPr>
  </w:style>
  <w:style w:type="character" w:customStyle="1" w:styleId="80">
    <w:name w:val="Заголовок 8 Знак"/>
    <w:basedOn w:val="a0"/>
    <w:link w:val="8"/>
    <w:uiPriority w:val="9"/>
    <w:semiHidden/>
    <w:rsid w:val="008363B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363B3"/>
    <w:rPr>
      <w:rFonts w:eastAsiaTheme="majorEastAsia" w:cstheme="majorBidi"/>
      <w:color w:val="272727" w:themeColor="text1" w:themeTint="D8"/>
    </w:rPr>
  </w:style>
  <w:style w:type="paragraph" w:styleId="a3">
    <w:name w:val="Title"/>
    <w:basedOn w:val="a"/>
    <w:next w:val="a"/>
    <w:link w:val="a4"/>
    <w:uiPriority w:val="10"/>
    <w:qFormat/>
    <w:rsid w:val="008363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363B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363B3"/>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363B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363B3"/>
    <w:pPr>
      <w:spacing w:before="160"/>
      <w:jc w:val="center"/>
    </w:pPr>
    <w:rPr>
      <w:i/>
      <w:iCs/>
      <w:color w:val="404040" w:themeColor="text1" w:themeTint="BF"/>
    </w:rPr>
  </w:style>
  <w:style w:type="character" w:customStyle="1" w:styleId="a8">
    <w:name w:val="Цитата Знак"/>
    <w:basedOn w:val="a0"/>
    <w:link w:val="a7"/>
    <w:uiPriority w:val="29"/>
    <w:rsid w:val="008363B3"/>
    <w:rPr>
      <w:i/>
      <w:iCs/>
      <w:color w:val="404040" w:themeColor="text1" w:themeTint="BF"/>
    </w:rPr>
  </w:style>
  <w:style w:type="paragraph" w:styleId="a9">
    <w:name w:val="List Paragraph"/>
    <w:basedOn w:val="a"/>
    <w:uiPriority w:val="34"/>
    <w:qFormat/>
    <w:rsid w:val="008363B3"/>
    <w:pPr>
      <w:ind w:left="720"/>
      <w:contextualSpacing/>
    </w:pPr>
  </w:style>
  <w:style w:type="character" w:styleId="aa">
    <w:name w:val="Intense Emphasis"/>
    <w:basedOn w:val="a0"/>
    <w:uiPriority w:val="21"/>
    <w:qFormat/>
    <w:rsid w:val="008363B3"/>
    <w:rPr>
      <w:i/>
      <w:iCs/>
      <w:color w:val="0F4761" w:themeColor="accent1" w:themeShade="BF"/>
    </w:rPr>
  </w:style>
  <w:style w:type="paragraph" w:styleId="ab">
    <w:name w:val="Intense Quote"/>
    <w:basedOn w:val="a"/>
    <w:next w:val="a"/>
    <w:link w:val="ac"/>
    <w:uiPriority w:val="30"/>
    <w:qFormat/>
    <w:rsid w:val="008363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363B3"/>
    <w:rPr>
      <w:i/>
      <w:iCs/>
      <w:color w:val="0F4761" w:themeColor="accent1" w:themeShade="BF"/>
    </w:rPr>
  </w:style>
  <w:style w:type="character" w:styleId="ad">
    <w:name w:val="Intense Reference"/>
    <w:basedOn w:val="a0"/>
    <w:uiPriority w:val="32"/>
    <w:qFormat/>
    <w:rsid w:val="008363B3"/>
    <w:rPr>
      <w:b/>
      <w:bCs/>
      <w:smallCaps/>
      <w:color w:val="0F4761" w:themeColor="accent1" w:themeShade="BF"/>
      <w:spacing w:val="5"/>
    </w:rPr>
  </w:style>
  <w:style w:type="paragraph" w:styleId="ae">
    <w:name w:val="footer"/>
    <w:basedOn w:val="a"/>
    <w:link w:val="af"/>
    <w:uiPriority w:val="99"/>
    <w:unhideWhenUsed/>
    <w:rsid w:val="00D560CC"/>
    <w:pPr>
      <w:tabs>
        <w:tab w:val="center" w:pos="4819"/>
        <w:tab w:val="right" w:pos="9639"/>
      </w:tabs>
      <w:spacing w:after="0" w:line="240" w:lineRule="auto"/>
    </w:pPr>
  </w:style>
  <w:style w:type="character" w:customStyle="1" w:styleId="af">
    <w:name w:val="Нижній колонтитул Знак"/>
    <w:basedOn w:val="a0"/>
    <w:link w:val="ae"/>
    <w:uiPriority w:val="99"/>
    <w:rsid w:val="00D560CC"/>
    <w:rPr>
      <w:rFonts w:ascii="Calibri" w:eastAsia="Calibri" w:hAnsi="Calibri" w:cs="Times New Roman"/>
      <w:kern w:val="0"/>
      <w14:ligatures w14:val="none"/>
    </w:rPr>
  </w:style>
  <w:style w:type="paragraph" w:customStyle="1" w:styleId="Iauiue">
    <w:name w:val="Iau?iue"/>
    <w:rsid w:val="00D560CC"/>
    <w:pPr>
      <w:widowControl w:val="0"/>
      <w:spacing w:after="0" w:line="240" w:lineRule="auto"/>
    </w:pPr>
    <w:rPr>
      <w:rFonts w:ascii="Times New Roman" w:eastAsia="Times New Roman" w:hAnsi="Times New Roman" w:cs="Times New Roman"/>
      <w:kern w:val="0"/>
      <w:sz w:val="20"/>
      <w:szCs w:val="20"/>
      <w:lang w:val="en-AU" w:eastAsia="ru-RU"/>
      <w14:ligatures w14:val="none"/>
    </w:rPr>
  </w:style>
  <w:style w:type="paragraph" w:styleId="af0">
    <w:name w:val="Body Text Indent"/>
    <w:basedOn w:val="a"/>
    <w:link w:val="af1"/>
    <w:rsid w:val="00D560CC"/>
    <w:pPr>
      <w:spacing w:after="0" w:line="240" w:lineRule="auto"/>
      <w:ind w:left="-142" w:firstLine="993"/>
      <w:jc w:val="both"/>
    </w:pPr>
    <w:rPr>
      <w:rFonts w:ascii="Times New Roman" w:eastAsia="Times New Roman" w:hAnsi="Times New Roman"/>
      <w:sz w:val="24"/>
      <w:szCs w:val="20"/>
      <w:lang w:eastAsia="ru-RU"/>
    </w:rPr>
  </w:style>
  <w:style w:type="character" w:customStyle="1" w:styleId="af1">
    <w:name w:val="Основний текст з відступом Знак"/>
    <w:basedOn w:val="a0"/>
    <w:link w:val="af0"/>
    <w:rsid w:val="00D560CC"/>
    <w:rPr>
      <w:rFonts w:ascii="Times New Roman" w:eastAsia="Times New Roman" w:hAnsi="Times New Roman" w:cs="Times New Roman"/>
      <w:kern w:val="0"/>
      <w:sz w:val="24"/>
      <w:szCs w:val="20"/>
      <w:lang w:eastAsia="ru-RU"/>
      <w14:ligatures w14:val="none"/>
    </w:rPr>
  </w:style>
  <w:style w:type="paragraph" w:styleId="af2">
    <w:name w:val="Body Text"/>
    <w:basedOn w:val="a"/>
    <w:link w:val="af3"/>
    <w:uiPriority w:val="99"/>
    <w:unhideWhenUsed/>
    <w:rsid w:val="00D560CC"/>
    <w:pPr>
      <w:spacing w:after="120"/>
    </w:pPr>
  </w:style>
  <w:style w:type="character" w:customStyle="1" w:styleId="af3">
    <w:name w:val="Основний текст Знак"/>
    <w:basedOn w:val="a0"/>
    <w:link w:val="af2"/>
    <w:uiPriority w:val="99"/>
    <w:rsid w:val="00D560CC"/>
    <w:rPr>
      <w:rFonts w:ascii="Calibri" w:eastAsia="Calibri" w:hAnsi="Calibri" w:cs="Times New Roman"/>
      <w:kern w:val="0"/>
      <w14:ligatures w14:val="none"/>
    </w:rPr>
  </w:style>
  <w:style w:type="paragraph" w:customStyle="1" w:styleId="Iniiaiieoaenonionooiii">
    <w:name w:val="Iniiaiie oaeno n ionooiii"/>
    <w:basedOn w:val="Iauiue"/>
    <w:rsid w:val="00D560CC"/>
    <w:pPr>
      <w:ind w:firstLine="993"/>
      <w:jc w:val="both"/>
    </w:pPr>
    <w:rPr>
      <w:rFonts w:ascii="Arial" w:hAnsi="Arial"/>
      <w:sz w:val="24"/>
    </w:rPr>
  </w:style>
  <w:style w:type="paragraph" w:customStyle="1" w:styleId="BodyText21">
    <w:name w:val="Body Text 21"/>
    <w:basedOn w:val="a"/>
    <w:rsid w:val="00D560CC"/>
    <w:pPr>
      <w:tabs>
        <w:tab w:val="left" w:pos="709"/>
        <w:tab w:val="left" w:pos="1276"/>
      </w:tabs>
      <w:overflowPunct w:val="0"/>
      <w:autoSpaceDE w:val="0"/>
      <w:autoSpaceDN w:val="0"/>
      <w:adjustRightInd w:val="0"/>
      <w:spacing w:after="0" w:line="240" w:lineRule="auto"/>
      <w:ind w:left="426" w:hanging="426"/>
      <w:jc w:val="both"/>
      <w:textAlignment w:val="baseline"/>
    </w:pPr>
    <w:rPr>
      <w:rFonts w:ascii="Times New Roman" w:eastAsia="Times New Roman" w:hAnsi="Times New Roman"/>
      <w:szCs w:val="20"/>
      <w:lang w:val="ru-RU" w:eastAsia="ru-RU"/>
    </w:rPr>
  </w:style>
  <w:style w:type="paragraph" w:customStyle="1" w:styleId="af4">
    <w:name w:val="Òåêñò"/>
    <w:rsid w:val="00D560CC"/>
    <w:pPr>
      <w:widowControl w:val="0"/>
      <w:spacing w:after="0" w:line="210" w:lineRule="atLeast"/>
      <w:ind w:firstLine="454"/>
      <w:jc w:val="both"/>
    </w:pPr>
    <w:rPr>
      <w:rFonts w:ascii="Times New Roman" w:eastAsia="MS Mincho" w:hAnsi="Times New Roman" w:cs="Times New Roman"/>
      <w:color w:val="000000"/>
      <w:kern w:val="0"/>
      <w:sz w:val="20"/>
      <w:szCs w:val="20"/>
      <w:lang w:val="en-US" w:eastAsia="ru-RU"/>
      <w14:ligatures w14:val="none"/>
    </w:rPr>
  </w:style>
  <w:style w:type="paragraph" w:styleId="af5">
    <w:name w:val="annotation text"/>
    <w:basedOn w:val="a"/>
    <w:link w:val="af6"/>
    <w:uiPriority w:val="99"/>
    <w:qFormat/>
    <w:rsid w:val="00D560CC"/>
    <w:pPr>
      <w:spacing w:after="0" w:line="240" w:lineRule="auto"/>
    </w:pPr>
    <w:rPr>
      <w:rFonts w:ascii="Times New Roman" w:eastAsia="Times New Roman" w:hAnsi="Times New Roman"/>
      <w:sz w:val="20"/>
      <w:szCs w:val="20"/>
      <w:lang w:val="ru-RU" w:eastAsia="ru-RU"/>
    </w:rPr>
  </w:style>
  <w:style w:type="character" w:customStyle="1" w:styleId="af6">
    <w:name w:val="Текст примітки Знак"/>
    <w:basedOn w:val="a0"/>
    <w:link w:val="af5"/>
    <w:uiPriority w:val="99"/>
    <w:qFormat/>
    <w:rsid w:val="00D560CC"/>
    <w:rPr>
      <w:rFonts w:ascii="Times New Roman" w:eastAsia="Times New Roman" w:hAnsi="Times New Roman" w:cs="Times New Roman"/>
      <w:kern w:val="0"/>
      <w:sz w:val="20"/>
      <w:szCs w:val="20"/>
      <w:lang w:val="ru-RU" w:eastAsia="ru-RU"/>
      <w14:ligatures w14:val="none"/>
    </w:rPr>
  </w:style>
  <w:style w:type="character" w:styleId="af7">
    <w:name w:val="annotation reference"/>
    <w:basedOn w:val="a0"/>
    <w:uiPriority w:val="99"/>
    <w:semiHidden/>
    <w:unhideWhenUsed/>
    <w:qFormat/>
    <w:rsid w:val="00D560CC"/>
    <w:rPr>
      <w:sz w:val="16"/>
      <w:szCs w:val="16"/>
    </w:rPr>
  </w:style>
  <w:style w:type="paragraph" w:styleId="af8">
    <w:name w:val="Balloon Text"/>
    <w:basedOn w:val="a"/>
    <w:link w:val="af9"/>
    <w:uiPriority w:val="99"/>
    <w:semiHidden/>
    <w:unhideWhenUsed/>
    <w:rsid w:val="00D560CC"/>
    <w:pPr>
      <w:spacing w:after="0" w:line="240" w:lineRule="auto"/>
    </w:pPr>
    <w:rPr>
      <w:rFonts w:ascii="Segoe UI" w:hAnsi="Segoe UI" w:cs="Segoe UI"/>
      <w:sz w:val="18"/>
      <w:szCs w:val="18"/>
    </w:rPr>
  </w:style>
  <w:style w:type="character" w:customStyle="1" w:styleId="af9">
    <w:name w:val="Текст у виносці Знак"/>
    <w:basedOn w:val="a0"/>
    <w:link w:val="af8"/>
    <w:uiPriority w:val="99"/>
    <w:semiHidden/>
    <w:rsid w:val="00D560CC"/>
    <w:rPr>
      <w:rFonts w:ascii="Segoe UI" w:eastAsia="Calibri" w:hAnsi="Segoe UI" w:cs="Segoe UI"/>
      <w:kern w:val="0"/>
      <w:sz w:val="18"/>
      <w:szCs w:val="18"/>
      <w14:ligatures w14:val="none"/>
    </w:rPr>
  </w:style>
  <w:style w:type="paragraph" w:styleId="afa">
    <w:name w:val="annotation subject"/>
    <w:basedOn w:val="af5"/>
    <w:next w:val="af5"/>
    <w:link w:val="afb"/>
    <w:uiPriority w:val="99"/>
    <w:semiHidden/>
    <w:unhideWhenUsed/>
    <w:rsid w:val="00D560CC"/>
    <w:pPr>
      <w:spacing w:after="200"/>
    </w:pPr>
    <w:rPr>
      <w:rFonts w:ascii="Calibri" w:eastAsia="Calibri" w:hAnsi="Calibri"/>
      <w:b/>
      <w:bCs/>
      <w:lang w:val="uk-UA" w:eastAsia="en-US"/>
    </w:rPr>
  </w:style>
  <w:style w:type="character" w:customStyle="1" w:styleId="afb">
    <w:name w:val="Тема примітки Знак"/>
    <w:basedOn w:val="af6"/>
    <w:link w:val="afa"/>
    <w:uiPriority w:val="99"/>
    <w:semiHidden/>
    <w:rsid w:val="00D560CC"/>
    <w:rPr>
      <w:rFonts w:ascii="Calibri" w:eastAsia="Calibri" w:hAnsi="Calibri" w:cs="Times New Roman"/>
      <w:b/>
      <w:bCs/>
      <w:kern w:val="0"/>
      <w:sz w:val="20"/>
      <w:szCs w:val="20"/>
      <w:lang w:val="ru-RU" w:eastAsia="ru-RU"/>
      <w14:ligatures w14:val="none"/>
    </w:rPr>
  </w:style>
  <w:style w:type="paragraph" w:styleId="afc">
    <w:name w:val="header"/>
    <w:basedOn w:val="a"/>
    <w:link w:val="afd"/>
    <w:uiPriority w:val="99"/>
    <w:unhideWhenUsed/>
    <w:rsid w:val="00D560CC"/>
    <w:pPr>
      <w:tabs>
        <w:tab w:val="center" w:pos="4677"/>
        <w:tab w:val="right" w:pos="9355"/>
      </w:tabs>
      <w:spacing w:after="0" w:line="240" w:lineRule="auto"/>
    </w:pPr>
  </w:style>
  <w:style w:type="character" w:customStyle="1" w:styleId="afd">
    <w:name w:val="Верхній колонтитул Знак"/>
    <w:basedOn w:val="a0"/>
    <w:link w:val="afc"/>
    <w:uiPriority w:val="99"/>
    <w:rsid w:val="00D560CC"/>
    <w:rPr>
      <w:rFonts w:ascii="Calibri" w:eastAsia="Calibri" w:hAnsi="Calibri" w:cs="Times New Roman"/>
      <w:kern w:val="0"/>
      <w14:ligatures w14:val="none"/>
    </w:rPr>
  </w:style>
  <w:style w:type="table" w:styleId="afe">
    <w:name w:val="Table Grid"/>
    <w:basedOn w:val="a1"/>
    <w:uiPriority w:val="39"/>
    <w:qFormat/>
    <w:rsid w:val="00D560CC"/>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Revision"/>
    <w:hidden/>
    <w:uiPriority w:val="99"/>
    <w:semiHidden/>
    <w:rsid w:val="00D560CC"/>
    <w:pPr>
      <w:spacing w:after="0" w:line="240" w:lineRule="auto"/>
    </w:pPr>
    <w:rPr>
      <w:rFonts w:ascii="Calibri" w:eastAsia="Calibri" w:hAnsi="Calibri" w:cs="Times New Roman"/>
      <w:kern w:val="0"/>
      <w14:ligatures w14:val="none"/>
    </w:rPr>
  </w:style>
  <w:style w:type="paragraph" w:styleId="aff0">
    <w:name w:val="Normal (Web)"/>
    <w:basedOn w:val="a"/>
    <w:uiPriority w:val="99"/>
    <w:unhideWhenUsed/>
    <w:rsid w:val="00D560CC"/>
    <w:pPr>
      <w:spacing w:before="100" w:beforeAutospacing="1" w:after="100" w:afterAutospacing="1" w:line="240" w:lineRule="auto"/>
    </w:pPr>
    <w:rPr>
      <w:rFonts w:ascii="Times New Roman" w:eastAsia="Times New Roman" w:hAnsi="Times New Roman"/>
      <w:sz w:val="24"/>
      <w:szCs w:val="24"/>
      <w:lang w:eastAsia="uk-UA"/>
    </w:rPr>
  </w:style>
  <w:style w:type="character" w:styleId="aff1">
    <w:name w:val="Strong"/>
    <w:basedOn w:val="a0"/>
    <w:qFormat/>
    <w:rsid w:val="00D560CC"/>
    <w:rPr>
      <w:b/>
      <w:bCs/>
    </w:rPr>
  </w:style>
  <w:style w:type="character" w:styleId="aff2">
    <w:name w:val="Hyperlink"/>
    <w:uiPriority w:val="99"/>
    <w:rsid w:val="00D560CC"/>
    <w:rPr>
      <w:color w:val="0000FF"/>
      <w:u w:val="single"/>
    </w:rPr>
  </w:style>
  <w:style w:type="character" w:styleId="aff3">
    <w:name w:val="Unresolved Mention"/>
    <w:basedOn w:val="a0"/>
    <w:uiPriority w:val="99"/>
    <w:semiHidden/>
    <w:unhideWhenUsed/>
    <w:rsid w:val="00D560CC"/>
    <w:rPr>
      <w:color w:val="605E5C"/>
      <w:shd w:val="clear" w:color="auto" w:fill="E1DFDD"/>
    </w:rPr>
  </w:style>
  <w:style w:type="paragraph" w:customStyle="1" w:styleId="Standard">
    <w:name w:val="Standard"/>
    <w:qFormat/>
    <w:rsid w:val="003A2EC0"/>
    <w:pPr>
      <w:suppressAutoHyphens/>
      <w:autoSpaceDN w:val="0"/>
      <w:spacing w:after="200" w:line="276" w:lineRule="auto"/>
      <w:textAlignment w:val="baseline"/>
    </w:pPr>
    <w:rPr>
      <w:rFonts w:ascii="Calibri" w:eastAsia="Times New Roman" w:hAnsi="Calibri" w:cs="Times New Roman"/>
      <w:kern w:val="3"/>
      <w:lang w:eastAsia="uk-UA"/>
    </w:rPr>
  </w:style>
  <w:style w:type="character" w:customStyle="1" w:styleId="normaltextrun">
    <w:name w:val="normaltextrun"/>
    <w:basedOn w:val="a0"/>
    <w:rsid w:val="000D4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0%B0dmin.kharkiv@redcross.org.ua/" TargetMode="External"/><Relationship Id="rId3" Type="http://schemas.openxmlformats.org/officeDocument/2006/relationships/settings" Target="settings.xml"/><Relationship Id="rId7" Type="http://schemas.openxmlformats.org/officeDocument/2006/relationships/hyperlink" Target="https://%D0%B0dmin.kharkiv@redcross.org.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10</Pages>
  <Words>20316</Words>
  <Characters>11581</Characters>
  <Application>Microsoft Office Word</Application>
  <DocSecurity>0</DocSecurity>
  <Lines>96</Lines>
  <Paragraphs>63</Paragraphs>
  <ScaleCrop>false</ScaleCrop>
  <Company/>
  <LinksUpToDate>false</LinksUpToDate>
  <CharactersWithSpaces>31834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Oleh Bohushevych</dc:creator>
  <cp:keywords/>
  <dc:description/>
  <cp:lastModifiedBy>luda Star</cp:lastModifiedBy>
  <cp:revision>105</cp:revision>
  <dcterms:created xsi:type="dcterms:W3CDTF">2026-04-21T09:41:00Z</dcterms:created>
  <dcterms:modified xsi:type="dcterms:W3CDTF">2026-06-26T13:54:00Z</dcterms:modified>
</cp:coreProperties>
</file>