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0F23B7F3" w:rsidR="00DC7526" w:rsidRPr="0022513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225139">
        <w:rPr>
          <w:b/>
          <w:sz w:val="22"/>
          <w:szCs w:val="22"/>
          <w:lang w:val="uk-UA"/>
        </w:rPr>
        <w:t xml:space="preserve">                 </w:t>
      </w:r>
      <w:r w:rsidR="00A13DFD" w:rsidRPr="00225139">
        <w:rPr>
          <w:b/>
          <w:sz w:val="22"/>
          <w:szCs w:val="22"/>
          <w:lang w:val="uk-UA"/>
        </w:rPr>
        <w:t xml:space="preserve">      </w:t>
      </w:r>
      <w:r w:rsidR="00FC1FF6" w:rsidRPr="00225139">
        <w:rPr>
          <w:b/>
          <w:sz w:val="22"/>
          <w:szCs w:val="22"/>
          <w:lang w:val="uk-UA"/>
        </w:rPr>
        <w:t xml:space="preserve">  </w:t>
      </w:r>
      <w:r w:rsidRPr="00225139">
        <w:rPr>
          <w:b/>
          <w:sz w:val="22"/>
          <w:szCs w:val="22"/>
          <w:lang w:val="uk-UA"/>
        </w:rPr>
        <w:t>«</w:t>
      </w:r>
      <w:r w:rsidR="00225139">
        <w:rPr>
          <w:b/>
          <w:sz w:val="22"/>
          <w:szCs w:val="22"/>
          <w:lang w:val="uk-UA"/>
        </w:rPr>
        <w:t>24</w:t>
      </w:r>
      <w:r w:rsidRPr="00225139">
        <w:rPr>
          <w:b/>
          <w:sz w:val="22"/>
          <w:szCs w:val="22"/>
          <w:lang w:val="uk-UA"/>
        </w:rPr>
        <w:t>»</w:t>
      </w:r>
      <w:r w:rsidR="00454862" w:rsidRPr="00225139">
        <w:rPr>
          <w:b/>
          <w:sz w:val="22"/>
          <w:szCs w:val="22"/>
          <w:lang w:val="uk-UA"/>
        </w:rPr>
        <w:t xml:space="preserve"> </w:t>
      </w:r>
      <w:r w:rsidR="00037A9B" w:rsidRPr="00225139">
        <w:rPr>
          <w:b/>
          <w:sz w:val="22"/>
          <w:szCs w:val="22"/>
          <w:lang w:val="uk-UA"/>
        </w:rPr>
        <w:t>лип</w:t>
      </w:r>
      <w:r w:rsidR="00BB3499" w:rsidRPr="00225139">
        <w:rPr>
          <w:b/>
          <w:sz w:val="22"/>
          <w:szCs w:val="22"/>
          <w:lang w:val="uk-UA"/>
        </w:rPr>
        <w:t>ня</w:t>
      </w:r>
      <w:r w:rsidR="006D0A0B" w:rsidRPr="00225139">
        <w:rPr>
          <w:b/>
          <w:sz w:val="22"/>
          <w:szCs w:val="22"/>
          <w:lang w:val="uk-UA"/>
        </w:rPr>
        <w:t xml:space="preserve"> </w:t>
      </w:r>
      <w:r w:rsidRPr="00225139">
        <w:rPr>
          <w:b/>
          <w:sz w:val="22"/>
          <w:szCs w:val="22"/>
          <w:lang w:val="uk-UA"/>
        </w:rPr>
        <w:t>20</w:t>
      </w:r>
      <w:r w:rsidR="00FC1FF6" w:rsidRPr="00225139">
        <w:rPr>
          <w:b/>
          <w:sz w:val="22"/>
          <w:szCs w:val="22"/>
          <w:lang w:val="uk-UA"/>
        </w:rPr>
        <w:t>2</w:t>
      </w:r>
      <w:r w:rsidR="00BB3499" w:rsidRPr="00225139">
        <w:rPr>
          <w:b/>
          <w:sz w:val="22"/>
          <w:szCs w:val="22"/>
          <w:lang w:val="uk-UA"/>
        </w:rPr>
        <w:t>6</w:t>
      </w:r>
      <w:r w:rsidR="00454862" w:rsidRPr="00225139">
        <w:rPr>
          <w:b/>
          <w:sz w:val="22"/>
          <w:szCs w:val="22"/>
          <w:lang w:val="uk-UA"/>
        </w:rPr>
        <w:t xml:space="preserve"> </w:t>
      </w:r>
      <w:r w:rsidRPr="00225139">
        <w:rPr>
          <w:b/>
          <w:sz w:val="22"/>
          <w:szCs w:val="22"/>
          <w:lang w:val="uk-UA"/>
        </w:rPr>
        <w:t>р.</w:t>
      </w:r>
    </w:p>
    <w:p w14:paraId="09D3CC02" w14:textId="77777777" w:rsidR="00606079" w:rsidRDefault="00606079" w:rsidP="00F27382">
      <w:pPr>
        <w:rPr>
          <w:b/>
          <w:sz w:val="22"/>
          <w:szCs w:val="22"/>
          <w:lang w:val="uk-UA"/>
        </w:rPr>
      </w:pPr>
    </w:p>
    <w:p w14:paraId="1D461A42" w14:textId="229B3121" w:rsidR="00203564" w:rsidRPr="00300C9C" w:rsidRDefault="008D783B" w:rsidP="008D783B">
      <w:pPr>
        <w:ind w:left="142" w:firstLine="284"/>
        <w:rPr>
          <w:b/>
          <w:sz w:val="22"/>
          <w:szCs w:val="22"/>
          <w:lang w:val="uk-UA"/>
        </w:rPr>
      </w:pPr>
      <w:r>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037A9B">
        <w:rPr>
          <w:b/>
          <w:sz w:val="22"/>
          <w:szCs w:val="22"/>
          <w:lang w:val="uk-UA"/>
        </w:rPr>
        <w:t>№</w:t>
      </w:r>
      <w:r w:rsidR="002824DC">
        <w:rPr>
          <w:b/>
          <w:sz w:val="22"/>
          <w:szCs w:val="22"/>
          <w:lang w:val="uk-UA"/>
        </w:rPr>
        <w:t>101</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49846DF7"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3B42D0">
        <w:rPr>
          <w:sz w:val="22"/>
          <w:szCs w:val="22"/>
          <w:lang w:val="uk-UA"/>
        </w:rPr>
        <w:t xml:space="preserve">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 xml:space="preserve">ремонту </w:t>
      </w:r>
      <w:r w:rsidR="00225139">
        <w:rPr>
          <w:sz w:val="22"/>
          <w:szCs w:val="22"/>
          <w:lang w:val="uk-UA"/>
        </w:rPr>
        <w:t xml:space="preserve">вантажного </w:t>
      </w:r>
      <w:r w:rsidR="008D783B">
        <w:rPr>
          <w:sz w:val="22"/>
          <w:szCs w:val="22"/>
          <w:lang w:val="uk-UA"/>
        </w:rPr>
        <w:t>автомобіл</w:t>
      </w:r>
      <w:r w:rsidR="00225139">
        <w:rPr>
          <w:sz w:val="22"/>
          <w:szCs w:val="22"/>
          <w:lang w:val="uk-UA"/>
        </w:rPr>
        <w:t>я</w:t>
      </w:r>
      <w:r w:rsidR="00A43A06">
        <w:rPr>
          <w:sz w:val="22"/>
          <w:szCs w:val="22"/>
          <w:lang w:val="uk-UA"/>
        </w:rPr>
        <w:t xml:space="preserve"> марки</w:t>
      </w:r>
      <w:r w:rsidR="003B42D0" w:rsidRPr="003B42D0">
        <w:rPr>
          <w:sz w:val="22"/>
          <w:szCs w:val="22"/>
          <w:lang w:val="uk-UA"/>
        </w:rPr>
        <w:t xml:space="preserve"> </w:t>
      </w:r>
      <w:r w:rsidR="00225139">
        <w:rPr>
          <w:sz w:val="22"/>
          <w:szCs w:val="22"/>
          <w:lang w:val="en-US"/>
        </w:rPr>
        <w:t>MAN</w:t>
      </w:r>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386BF39B" w:rsidR="00BE5594" w:rsidRPr="002824DC" w:rsidRDefault="00225139" w:rsidP="00365025">
            <w:pPr>
              <w:jc w:val="center"/>
              <w:rPr>
                <w:bCs/>
                <w:sz w:val="22"/>
                <w:szCs w:val="22"/>
                <w:highlight w:val="yellow"/>
                <w:lang w:val="uk-UA"/>
              </w:rPr>
            </w:pPr>
            <w:r>
              <w:rPr>
                <w:sz w:val="22"/>
                <w:szCs w:val="22"/>
                <w:lang w:val="uk-UA"/>
              </w:rPr>
              <w:t>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 xml:space="preserve">ремонт </w:t>
            </w:r>
            <w:r w:rsidR="002824DC">
              <w:rPr>
                <w:sz w:val="22"/>
                <w:szCs w:val="22"/>
                <w:lang w:val="uk-UA"/>
              </w:rPr>
              <w:t xml:space="preserve">вантажного </w:t>
            </w:r>
            <w:r w:rsidR="00EB1267" w:rsidRPr="00EB1267">
              <w:rPr>
                <w:sz w:val="22"/>
                <w:szCs w:val="22"/>
                <w:lang w:val="uk-UA"/>
              </w:rPr>
              <w:t>автомобіля</w:t>
            </w:r>
            <w:r w:rsidR="00A43A06">
              <w:rPr>
                <w:sz w:val="22"/>
                <w:szCs w:val="22"/>
                <w:lang w:val="uk-UA"/>
              </w:rPr>
              <w:t xml:space="preserve"> марки</w:t>
            </w:r>
            <w:r w:rsidR="002824DC">
              <w:rPr>
                <w:sz w:val="22"/>
                <w:szCs w:val="22"/>
                <w:lang w:val="uk-UA"/>
              </w:rPr>
              <w:t xml:space="preserve"> </w:t>
            </w:r>
            <w:r w:rsidR="002824DC">
              <w:rPr>
                <w:sz w:val="22"/>
                <w:szCs w:val="22"/>
                <w:lang w:val="en-US"/>
              </w:rPr>
              <w:t>MAN</w:t>
            </w:r>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1F2348E9"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A43A06">
        <w:rPr>
          <w:rStyle w:val="normaltextrun"/>
          <w:b/>
          <w:bCs/>
          <w:sz w:val="22"/>
          <w:szCs w:val="22"/>
          <w:lang w:val="uk-UA"/>
        </w:rPr>
        <w:t>4</w:t>
      </w:r>
      <w:r w:rsidR="00225139">
        <w:rPr>
          <w:rStyle w:val="normaltextrun"/>
          <w:b/>
          <w:bCs/>
          <w:sz w:val="22"/>
          <w:szCs w:val="22"/>
          <w:lang w:val="uk-UA"/>
        </w:rPr>
        <w:t>0</w:t>
      </w:r>
      <w:r w:rsidR="00946EB4">
        <w:rPr>
          <w:rStyle w:val="normaltextrun"/>
          <w:b/>
          <w:bCs/>
          <w:sz w:val="22"/>
          <w:szCs w:val="22"/>
          <w:lang w:val="uk-UA"/>
        </w:rPr>
        <w:t>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A43A06"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A43A06"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A43A06"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E152FF">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E152FF">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304A1673" w:rsidR="00E152FF" w:rsidRPr="0025355A"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4E841BE1" w14:textId="491FD10C" w:rsidR="0025355A" w:rsidRPr="0025355A" w:rsidRDefault="0025355A" w:rsidP="0025355A">
      <w:pPr>
        <w:rPr>
          <w:sz w:val="22"/>
          <w:szCs w:val="22"/>
          <w:lang w:val="uk-UA" w:eastAsia="uk-UA"/>
        </w:rPr>
      </w:pPr>
      <w:r>
        <w:rPr>
          <w:sz w:val="22"/>
          <w:szCs w:val="22"/>
          <w:lang w:val="uk-UA"/>
        </w:rPr>
        <w:t xml:space="preserve">   3.7.</w:t>
      </w:r>
      <w:r w:rsidRPr="0025355A">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254BFF8A" w14:textId="77777777" w:rsidR="0025355A" w:rsidRPr="0025355A" w:rsidRDefault="0025355A" w:rsidP="0025355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01C6D523" w:rsidR="00F03751" w:rsidRPr="002824DC" w:rsidRDefault="4090B5BD" w:rsidP="4090B5BD">
      <w:pPr>
        <w:ind w:firstLine="357"/>
        <w:jc w:val="both"/>
        <w:textAlignment w:val="baseline"/>
        <w:rPr>
          <w:b/>
          <w:bCs/>
          <w:sz w:val="22"/>
          <w:szCs w:val="22"/>
          <w:lang w:val="uk-UA" w:eastAsia="uk-UA"/>
        </w:rPr>
      </w:pPr>
      <w:r w:rsidRPr="004A4C4B">
        <w:rPr>
          <w:color w:val="000000" w:themeColor="text1"/>
          <w:sz w:val="22"/>
          <w:szCs w:val="22"/>
          <w:lang w:eastAsia="uk-UA"/>
        </w:rPr>
        <w:t xml:space="preserve">Запитання щодо цінової пропозиції надсилайте на електронну пошту: </w:t>
      </w:r>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2824DC">
        <w:rPr>
          <w:b/>
          <w:bCs/>
          <w:sz w:val="22"/>
          <w:szCs w:val="22"/>
          <w:lang w:eastAsia="uk-UA"/>
        </w:rPr>
        <w:t xml:space="preserve">до </w:t>
      </w:r>
      <w:r w:rsidR="002824DC">
        <w:rPr>
          <w:b/>
          <w:bCs/>
          <w:sz w:val="22"/>
          <w:szCs w:val="22"/>
          <w:lang w:val="uk-UA" w:eastAsia="uk-UA"/>
        </w:rPr>
        <w:t>3</w:t>
      </w:r>
      <w:r w:rsidR="00BE152C" w:rsidRPr="002824DC">
        <w:rPr>
          <w:b/>
          <w:bCs/>
          <w:sz w:val="22"/>
          <w:szCs w:val="22"/>
          <w:lang w:val="uk-UA" w:eastAsia="uk-UA"/>
        </w:rPr>
        <w:t>0</w:t>
      </w:r>
      <w:r w:rsidRPr="002824DC">
        <w:rPr>
          <w:sz w:val="22"/>
          <w:szCs w:val="22"/>
          <w:lang w:eastAsia="uk-UA"/>
        </w:rPr>
        <w:t xml:space="preserve"> </w:t>
      </w:r>
      <w:r w:rsidR="001B0DAC" w:rsidRPr="002824DC">
        <w:rPr>
          <w:b/>
          <w:bCs/>
          <w:sz w:val="22"/>
          <w:szCs w:val="22"/>
          <w:lang w:val="uk-UA" w:eastAsia="uk-UA"/>
        </w:rPr>
        <w:t xml:space="preserve"> </w:t>
      </w:r>
      <w:r w:rsidR="00037A9B" w:rsidRPr="002824DC">
        <w:rPr>
          <w:b/>
          <w:bCs/>
          <w:sz w:val="22"/>
          <w:szCs w:val="22"/>
          <w:lang w:val="uk-UA" w:eastAsia="uk-UA"/>
        </w:rPr>
        <w:t>лип</w:t>
      </w:r>
      <w:r w:rsidR="00AC0784" w:rsidRPr="002824DC">
        <w:rPr>
          <w:b/>
          <w:bCs/>
          <w:sz w:val="22"/>
          <w:szCs w:val="22"/>
          <w:lang w:val="uk-UA" w:eastAsia="uk-UA"/>
        </w:rPr>
        <w:t>ня</w:t>
      </w:r>
      <w:r w:rsidR="001B0DAC" w:rsidRPr="002824DC">
        <w:rPr>
          <w:b/>
          <w:bCs/>
          <w:sz w:val="22"/>
          <w:szCs w:val="22"/>
          <w:lang w:val="uk-UA" w:eastAsia="uk-UA"/>
        </w:rPr>
        <w:t xml:space="preserve"> </w:t>
      </w:r>
      <w:r w:rsidRPr="002824DC">
        <w:rPr>
          <w:b/>
          <w:bCs/>
          <w:sz w:val="22"/>
          <w:szCs w:val="22"/>
          <w:lang w:eastAsia="uk-UA"/>
        </w:rPr>
        <w:t>202</w:t>
      </w:r>
      <w:r w:rsidR="00AC0784" w:rsidRPr="002824DC">
        <w:rPr>
          <w:b/>
          <w:bCs/>
          <w:sz w:val="22"/>
          <w:szCs w:val="22"/>
          <w:lang w:val="uk-UA" w:eastAsia="uk-UA"/>
        </w:rPr>
        <w:t>6</w:t>
      </w:r>
      <w:r w:rsidR="004A4C4B" w:rsidRPr="002824DC">
        <w:rPr>
          <w:b/>
          <w:bCs/>
          <w:sz w:val="22"/>
          <w:szCs w:val="22"/>
          <w:lang w:val="uk-UA" w:eastAsia="uk-UA"/>
        </w:rPr>
        <w:t xml:space="preserve"> </w:t>
      </w:r>
      <w:r w:rsidRPr="002824DC">
        <w:rPr>
          <w:b/>
          <w:bCs/>
          <w:sz w:val="22"/>
          <w:szCs w:val="22"/>
          <w:lang w:eastAsia="uk-UA"/>
        </w:rPr>
        <w:t>р.</w:t>
      </w:r>
      <w:r w:rsidRPr="002824DC">
        <w:rPr>
          <w:sz w:val="22"/>
          <w:szCs w:val="22"/>
          <w:lang w:eastAsia="uk-UA"/>
        </w:rPr>
        <w:t> </w:t>
      </w:r>
      <w:r w:rsidR="00DF4D7C" w:rsidRPr="002824DC">
        <w:rPr>
          <w:b/>
          <w:bCs/>
          <w:sz w:val="22"/>
          <w:szCs w:val="22"/>
          <w:lang w:val="uk-UA" w:eastAsia="uk-UA"/>
        </w:rPr>
        <w:t>До 15</w:t>
      </w:r>
      <w:r w:rsidR="00DF4D7C" w:rsidRPr="002824DC">
        <w:rPr>
          <w:b/>
          <w:bCs/>
          <w:sz w:val="22"/>
          <w:szCs w:val="22"/>
          <w:lang w:eastAsia="uk-UA"/>
        </w:rPr>
        <w:t>:</w:t>
      </w:r>
      <w:r w:rsidR="00DF4D7C" w:rsidRPr="002824DC">
        <w:rPr>
          <w:b/>
          <w:bCs/>
          <w:sz w:val="22"/>
          <w:szCs w:val="22"/>
          <w:lang w:val="uk-UA" w:eastAsia="uk-UA"/>
        </w:rPr>
        <w:t>00.</w:t>
      </w:r>
      <w:r w:rsidR="00300C9C" w:rsidRPr="002824DC">
        <w:rPr>
          <w:b/>
          <w:bCs/>
          <w:sz w:val="22"/>
          <w:szCs w:val="22"/>
          <w:lang w:val="uk-UA" w:eastAsia="uk-UA"/>
        </w:rPr>
        <w:t xml:space="preserve"> </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32BE74B0" w:rsidR="00F03751" w:rsidRPr="002824DC" w:rsidRDefault="4090B5BD" w:rsidP="00620072">
      <w:pPr>
        <w:ind w:firstLine="357"/>
        <w:jc w:val="both"/>
        <w:textAlignment w:val="baseline"/>
        <w:rPr>
          <w:b/>
          <w:bCs/>
          <w:sz w:val="22"/>
          <w:szCs w:val="22"/>
          <w:lang w:val="uk-UA" w:eastAsia="uk-UA"/>
        </w:rPr>
      </w:pPr>
      <w:r w:rsidRPr="4090B5BD">
        <w:rPr>
          <w:b/>
          <w:bCs/>
          <w:color w:val="000000" w:themeColor="text1"/>
          <w:sz w:val="22"/>
          <w:szCs w:val="22"/>
          <w:lang w:eastAsia="uk-UA"/>
        </w:rPr>
        <w:t>Цінові пропозиції приймаються на електронну пошту:</w:t>
      </w:r>
      <w:r w:rsidRPr="4090B5BD">
        <w:rPr>
          <w:color w:val="000000" w:themeColor="text1"/>
          <w:sz w:val="22"/>
          <w:szCs w:val="22"/>
          <w:lang w:eastAsia="uk-UA"/>
        </w:rPr>
        <w:t xml:space="preserve"> </w:t>
      </w:r>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2824DC">
        <w:rPr>
          <w:b/>
          <w:bCs/>
          <w:sz w:val="22"/>
          <w:szCs w:val="22"/>
          <w:lang w:eastAsia="uk-UA"/>
        </w:rPr>
        <w:t xml:space="preserve">до </w:t>
      </w:r>
      <w:r w:rsidR="002824DC">
        <w:rPr>
          <w:b/>
          <w:bCs/>
          <w:sz w:val="22"/>
          <w:szCs w:val="22"/>
          <w:lang w:val="uk-UA" w:eastAsia="uk-UA"/>
        </w:rPr>
        <w:t>3</w:t>
      </w:r>
      <w:r w:rsidR="00BE152C" w:rsidRPr="002824DC">
        <w:rPr>
          <w:b/>
          <w:bCs/>
          <w:sz w:val="22"/>
          <w:szCs w:val="22"/>
          <w:lang w:val="uk-UA" w:eastAsia="uk-UA"/>
        </w:rPr>
        <w:t>0</w:t>
      </w:r>
      <w:r w:rsidR="001B0DAC" w:rsidRPr="002824DC">
        <w:rPr>
          <w:b/>
          <w:bCs/>
          <w:sz w:val="22"/>
          <w:szCs w:val="22"/>
          <w:lang w:val="uk-UA" w:eastAsia="uk-UA"/>
        </w:rPr>
        <w:t xml:space="preserve"> </w:t>
      </w:r>
      <w:r w:rsidR="00037A9B" w:rsidRPr="002824DC">
        <w:rPr>
          <w:b/>
          <w:bCs/>
          <w:sz w:val="22"/>
          <w:szCs w:val="22"/>
          <w:lang w:val="uk-UA" w:eastAsia="uk-UA"/>
        </w:rPr>
        <w:t>лип</w:t>
      </w:r>
      <w:r w:rsidR="00AC0784" w:rsidRPr="002824DC">
        <w:rPr>
          <w:b/>
          <w:bCs/>
          <w:sz w:val="22"/>
          <w:szCs w:val="22"/>
          <w:lang w:val="uk-UA" w:eastAsia="uk-UA"/>
        </w:rPr>
        <w:t>ня</w:t>
      </w:r>
      <w:r w:rsidR="001B0DAC" w:rsidRPr="002824DC">
        <w:rPr>
          <w:b/>
          <w:bCs/>
          <w:sz w:val="22"/>
          <w:szCs w:val="22"/>
          <w:lang w:val="uk-UA" w:eastAsia="uk-UA"/>
        </w:rPr>
        <w:t xml:space="preserve"> </w:t>
      </w:r>
      <w:r w:rsidRPr="002824DC">
        <w:rPr>
          <w:b/>
          <w:bCs/>
          <w:sz w:val="22"/>
          <w:szCs w:val="22"/>
          <w:lang w:eastAsia="uk-UA"/>
        </w:rPr>
        <w:t>202</w:t>
      </w:r>
      <w:r w:rsidR="00AC0784" w:rsidRPr="002824DC">
        <w:rPr>
          <w:b/>
          <w:bCs/>
          <w:sz w:val="22"/>
          <w:szCs w:val="22"/>
          <w:lang w:val="uk-UA" w:eastAsia="uk-UA"/>
        </w:rPr>
        <w:t>6</w:t>
      </w:r>
      <w:r w:rsidRPr="002824DC">
        <w:rPr>
          <w:b/>
          <w:bCs/>
          <w:sz w:val="22"/>
          <w:szCs w:val="22"/>
          <w:lang w:eastAsia="uk-UA"/>
        </w:rPr>
        <w:t xml:space="preserve"> року до 18:00</w:t>
      </w:r>
      <w:r w:rsidRPr="002824DC">
        <w:rPr>
          <w:sz w:val="22"/>
          <w:szCs w:val="22"/>
          <w:lang w:eastAsia="uk-UA"/>
        </w:rPr>
        <w:t>.</w:t>
      </w:r>
      <w:r w:rsidR="00132213" w:rsidRPr="002824DC">
        <w:rPr>
          <w:sz w:val="22"/>
          <w:szCs w:val="22"/>
          <w:lang w:val="uk-UA" w:eastAsia="uk-UA"/>
        </w:rPr>
        <w:t xml:space="preserve"> </w:t>
      </w:r>
    </w:p>
    <w:p w14:paraId="147BD9C4" w14:textId="77777777" w:rsidR="00620072" w:rsidRPr="00BB3499" w:rsidRDefault="00620072" w:rsidP="00620072">
      <w:pPr>
        <w:ind w:firstLine="357"/>
        <w:jc w:val="both"/>
        <w:textAlignment w:val="baseline"/>
        <w:rPr>
          <w:sz w:val="22"/>
          <w:szCs w:val="22"/>
          <w:lang w:val="uk-UA"/>
        </w:rPr>
      </w:pPr>
    </w:p>
    <w:p w14:paraId="4474DAD7" w14:textId="1D915DD6"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037A9B">
        <w:rPr>
          <w:b/>
          <w:bCs/>
          <w:color w:val="FF0000"/>
          <w:sz w:val="22"/>
          <w:szCs w:val="22"/>
          <w:lang w:val="uk-UA"/>
        </w:rPr>
        <w:t>«</w:t>
      </w:r>
      <w:r w:rsidR="00384397" w:rsidRPr="00037A9B">
        <w:rPr>
          <w:b/>
          <w:bCs/>
          <w:color w:val="FF0000"/>
          <w:sz w:val="22"/>
          <w:szCs w:val="22"/>
          <w:lang w:val="uk-UA"/>
        </w:rPr>
        <w:t>№</w:t>
      </w:r>
      <w:r w:rsidR="002824DC">
        <w:rPr>
          <w:b/>
          <w:bCs/>
          <w:color w:val="FF0000"/>
          <w:sz w:val="22"/>
          <w:szCs w:val="22"/>
          <w:lang w:val="uk-UA"/>
        </w:rPr>
        <w:t>101</w:t>
      </w:r>
      <w:r w:rsidR="00384397" w:rsidRPr="00037A9B">
        <w:rPr>
          <w:b/>
          <w:bCs/>
          <w:color w:val="FF0000"/>
          <w:sz w:val="22"/>
          <w:szCs w:val="22"/>
          <w:lang w:val="uk-UA"/>
        </w:rPr>
        <w:t>_ІК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2824DC">
        <w:rPr>
          <w:color w:val="FF0000"/>
          <w:lang w:val="uk-UA"/>
        </w:rPr>
        <w:t>Т</w:t>
      </w:r>
      <w:r w:rsidR="00BE5594" w:rsidRPr="003B42D0">
        <w:rPr>
          <w:color w:val="FF0000"/>
          <w:lang w:val="uk-UA"/>
        </w:rPr>
        <w:t xml:space="preserve">ехнічного обслуговування та ремонту </w:t>
      </w:r>
      <w:r w:rsidR="002824DC">
        <w:rPr>
          <w:color w:val="FF0000"/>
          <w:lang w:val="uk-UA"/>
        </w:rPr>
        <w:t xml:space="preserve">вантажного </w:t>
      </w:r>
      <w:r w:rsidR="00BE5594" w:rsidRPr="003B42D0">
        <w:rPr>
          <w:color w:val="FF0000"/>
          <w:lang w:val="uk-UA"/>
        </w:rPr>
        <w:t>автомобіл</w:t>
      </w:r>
      <w:r w:rsidR="002824DC">
        <w:rPr>
          <w:color w:val="FF0000"/>
          <w:lang w:val="uk-UA"/>
        </w:rPr>
        <w:t>я</w:t>
      </w:r>
      <w:r w:rsidR="00BE5594" w:rsidRPr="003B42D0">
        <w:rPr>
          <w:color w:val="FF0000"/>
          <w:lang w:val="uk-UA"/>
        </w:rPr>
        <w:t xml:space="preserve"> </w:t>
      </w:r>
      <w:r w:rsidR="00A43A06">
        <w:rPr>
          <w:color w:val="FF0000"/>
          <w:lang w:val="uk-UA"/>
        </w:rPr>
        <w:t xml:space="preserve">марки </w:t>
      </w:r>
      <w:r w:rsidR="002824DC">
        <w:rPr>
          <w:color w:val="FF0000"/>
          <w:lang w:val="en-US"/>
        </w:rPr>
        <w:t>MAN</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725FBAC3" w:rsidR="00196AEF" w:rsidRDefault="00196AEF" w:rsidP="00D65166">
      <w:pPr>
        <w:ind w:firstLine="357"/>
        <w:jc w:val="both"/>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r w:rsidR="00B34A3E">
        <w:t>Посилання на відповідні положення зазначених політик є обов'язковими для включення в договори.</w:t>
      </w:r>
    </w:p>
    <w:p w14:paraId="7BD22820"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6.8. Учасники погоджуються, що в межах даної процедури на закупівлю Замовник, керуючись положеннями: </w:t>
      </w:r>
      <w:hyperlink r:id="rId9" w:tooltip="Вихідна URL-адреса: https://www.ecfr.gov/current/title-2/subtitle-A/chapter-II/part-200/subpart-D/subject-group-ECFR45ddd4419ad436d/section-200.322. Клацніть або торкніться, якщо ви довіряєте цьому посиланню." w:history="1">
        <w:r w:rsidRPr="000F7321">
          <w:rPr>
            <w:rStyle w:val="ac"/>
            <w:i/>
            <w:iCs/>
            <w:noProof/>
            <w:sz w:val="22"/>
            <w:szCs w:val="22"/>
            <w:lang w:val="uk-UA"/>
          </w:rPr>
          <w:t>2 CFR 200.322</w:t>
        </w:r>
      </w:hyperlink>
      <w:r w:rsidRPr="000F7321">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485A4045" w14:textId="77777777" w:rsidR="00967EAD" w:rsidRPr="000F7321" w:rsidRDefault="00967EAD" w:rsidP="00967EAD">
      <w:pPr>
        <w:tabs>
          <w:tab w:val="num" w:pos="720"/>
        </w:tabs>
        <w:ind w:firstLine="357"/>
        <w:jc w:val="both"/>
        <w:rPr>
          <w:noProof/>
          <w:sz w:val="22"/>
          <w:szCs w:val="22"/>
          <w:lang w:val="uk-UA"/>
        </w:rPr>
      </w:pPr>
      <w:r w:rsidRPr="000F7321">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0" w:tooltip="Вихідна URL-адреса: https://www.ecfr.gov/current/title-2/subtitle-A/chapter-II/part-200/subpart-D/subject-group-ECFR45ddd4419ad436d. Клацніть або торкніться, якщо ви довіряєте цьому посиланню." w:history="1">
        <w:r w:rsidRPr="000F7321">
          <w:rPr>
            <w:rStyle w:val="ac"/>
            <w:rFonts w:ascii="Aptos" w:hAnsi="Aptos"/>
            <w:i/>
            <w:iCs/>
            <w:noProof/>
            <w:sz w:val="22"/>
            <w:szCs w:val="22"/>
            <w:lang w:val="uk-UA"/>
          </w:rPr>
          <w:t>2 CFR 200.327</w:t>
        </w:r>
      </w:hyperlink>
      <w:r w:rsidRPr="000F7321">
        <w:rPr>
          <w:rFonts w:ascii="Aptos" w:hAnsi="Aptos"/>
          <w:noProof/>
          <w:color w:val="242424"/>
          <w:sz w:val="22"/>
          <w:szCs w:val="22"/>
          <w:lang w:val="uk-UA"/>
        </w:rPr>
        <w:t xml:space="preserve">  </w:t>
      </w:r>
      <w:hyperlink r:id="rId11" w:tooltip="Вихідна URL-адреса: https://www.ecfr.gov/current/title-2/subtitle-A/chapter-II/part-200/appendix-Appendix%20II%20to%20Part%20200. Клацніть або торкніться, якщо ви довіряєте цьому посиланню." w:history="1">
        <w:r w:rsidRPr="000F7321">
          <w:rPr>
            <w:rStyle w:val="ac"/>
            <w:rFonts w:ascii="Aptos" w:hAnsi="Aptos"/>
            <w:i/>
            <w:iCs/>
            <w:noProof/>
            <w:sz w:val="22"/>
            <w:szCs w:val="22"/>
            <w:lang w:val="uk-UA"/>
          </w:rPr>
          <w:t>Appendix II to Part 200</w:t>
        </w:r>
      </w:hyperlink>
      <w:r w:rsidRPr="000F7321">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w:t>
      </w:r>
      <w:r w:rsidRPr="000F7321">
        <w:rPr>
          <w:noProof/>
          <w:sz w:val="22"/>
          <w:szCs w:val="22"/>
          <w:lang w:val="uk-UA"/>
        </w:rPr>
        <w:lastRenderedPageBreak/>
        <w:t xml:space="preserve">положень щодо федеральних грантів, що розміщені за посиланням: </w:t>
      </w:r>
      <w:hyperlink r:id="rId12" w:history="1">
        <w:r w:rsidRPr="000F7321">
          <w:rPr>
            <w:rStyle w:val="ac"/>
            <w:noProof/>
            <w:sz w:val="22"/>
            <w:szCs w:val="22"/>
            <w:lang w:val="uk-UA"/>
          </w:rPr>
          <w:t>Final FY26 - Standard Terms and Conditions for Federal Awards</w:t>
        </w:r>
      </w:hyperlink>
      <w:r w:rsidRPr="000F7321">
        <w:rPr>
          <w:noProof/>
          <w:sz w:val="22"/>
          <w:szCs w:val="22"/>
          <w:lang w:val="uk-UA"/>
        </w:rPr>
        <w:t xml:space="preserve"> ), а саме:</w:t>
      </w:r>
    </w:p>
    <w:p w14:paraId="49607F97" w14:textId="77777777" w:rsidR="00967EAD" w:rsidRPr="000F7321" w:rsidRDefault="00967EAD" w:rsidP="00967EAD">
      <w:pPr>
        <w:ind w:firstLine="357"/>
        <w:jc w:val="both"/>
        <w:rPr>
          <w:noProof/>
          <w:sz w:val="22"/>
          <w:szCs w:val="22"/>
          <w:lang w:val="uk-UA"/>
        </w:rPr>
      </w:pPr>
      <w:r w:rsidRPr="000F7321">
        <w:rPr>
          <w:noProof/>
          <w:sz w:val="22"/>
          <w:szCs w:val="22"/>
          <w:lang w:val="uk-UA"/>
        </w:rPr>
        <w:t>1. Заборона торгівлі людьми</w:t>
      </w:r>
    </w:p>
    <w:p w14:paraId="160BAC9C" w14:textId="77777777" w:rsidR="00967EAD" w:rsidRPr="000F7321" w:rsidRDefault="00967EAD" w:rsidP="00967EAD">
      <w:pPr>
        <w:tabs>
          <w:tab w:val="num" w:pos="720"/>
        </w:tabs>
        <w:ind w:firstLine="357"/>
        <w:jc w:val="both"/>
        <w:rPr>
          <w:noProof/>
          <w:sz w:val="22"/>
          <w:szCs w:val="22"/>
          <w:lang w:val="uk-UA"/>
        </w:rPr>
      </w:pPr>
      <w:r w:rsidRPr="000F7321">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58E98D99" w14:textId="77777777" w:rsidR="00967EAD" w:rsidRPr="000F7321" w:rsidRDefault="00967EAD" w:rsidP="00967EAD">
      <w:pPr>
        <w:ind w:firstLine="357"/>
        <w:jc w:val="both"/>
        <w:rPr>
          <w:noProof/>
          <w:sz w:val="22"/>
          <w:szCs w:val="22"/>
          <w:lang w:val="uk-UA"/>
        </w:rPr>
      </w:pPr>
      <w:r w:rsidRPr="000F7321">
        <w:rPr>
          <w:noProof/>
          <w:sz w:val="22"/>
          <w:szCs w:val="22"/>
          <w:lang w:val="uk-UA"/>
        </w:rPr>
        <w:t>1.2. Під діями, що безпосередньо підтримують або сприяють торгівлі людьми, слід вважати:</w:t>
      </w:r>
    </w:p>
    <w:p w14:paraId="12EA17E0" w14:textId="77777777" w:rsidR="00967EAD" w:rsidRPr="000F7321" w:rsidRDefault="00967EAD" w:rsidP="00967EAD">
      <w:pPr>
        <w:pStyle w:val="af0"/>
        <w:numPr>
          <w:ilvl w:val="2"/>
          <w:numId w:val="13"/>
        </w:numPr>
        <w:spacing w:after="160" w:line="278" w:lineRule="auto"/>
        <w:ind w:left="0" w:firstLine="357"/>
        <w:contextualSpacing/>
        <w:jc w:val="both"/>
        <w:rPr>
          <w:noProof/>
          <w:sz w:val="22"/>
          <w:szCs w:val="22"/>
          <w:lang w:val="uk-UA"/>
        </w:rPr>
      </w:pPr>
      <w:r w:rsidRPr="000F7321">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39A2B86E" w14:textId="77777777" w:rsidR="00967EAD" w:rsidRPr="000F7321" w:rsidRDefault="00967EAD" w:rsidP="00967EAD">
      <w:pPr>
        <w:pStyle w:val="af0"/>
        <w:numPr>
          <w:ilvl w:val="2"/>
          <w:numId w:val="13"/>
        </w:numPr>
        <w:spacing w:line="278" w:lineRule="auto"/>
        <w:ind w:left="0" w:firstLine="357"/>
        <w:contextualSpacing/>
        <w:jc w:val="both"/>
        <w:rPr>
          <w:noProof/>
          <w:sz w:val="22"/>
          <w:szCs w:val="22"/>
          <w:lang w:val="uk-UA"/>
        </w:rPr>
      </w:pPr>
      <w:r w:rsidRPr="000F7321">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328A1573"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7665AD2C"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35B16D5E"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72BD76B4"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-стягнення з найнятих працівників плати за працевлаштування або рекрутинг; </w:t>
      </w:r>
    </w:p>
    <w:p w14:paraId="697FC323"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656DF758" w14:textId="77777777" w:rsidR="00967EAD" w:rsidRPr="000F7321" w:rsidRDefault="00967EAD" w:rsidP="00967EAD">
      <w:pPr>
        <w:ind w:firstLine="357"/>
        <w:jc w:val="both"/>
        <w:rPr>
          <w:noProof/>
          <w:sz w:val="22"/>
          <w:szCs w:val="22"/>
          <w:lang w:val="uk-UA"/>
        </w:rPr>
      </w:pPr>
      <w:r w:rsidRPr="000F7321">
        <w:rPr>
          <w:noProof/>
          <w:sz w:val="22"/>
          <w:szCs w:val="22"/>
          <w:lang w:val="uk-UA"/>
        </w:rPr>
        <w:t>2. Боротьба з тероризмом</w:t>
      </w:r>
    </w:p>
    <w:p w14:paraId="46B6DECF" w14:textId="77777777" w:rsidR="00967EAD" w:rsidRPr="000F7321" w:rsidRDefault="00967EAD" w:rsidP="00967EAD">
      <w:pPr>
        <w:ind w:firstLine="357"/>
        <w:jc w:val="both"/>
        <w:rPr>
          <w:noProof/>
          <w:sz w:val="22"/>
          <w:szCs w:val="22"/>
          <w:lang w:val="uk-UA"/>
        </w:rPr>
      </w:pPr>
      <w:r w:rsidRPr="000F7321">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708E7DFE" w14:textId="77777777" w:rsidR="00967EAD" w:rsidRPr="000F7321" w:rsidRDefault="00967EAD" w:rsidP="00967EAD">
      <w:pPr>
        <w:ind w:firstLine="357"/>
        <w:jc w:val="both"/>
        <w:rPr>
          <w:noProof/>
          <w:sz w:val="22"/>
          <w:szCs w:val="22"/>
          <w:lang w:val="uk-UA"/>
        </w:rPr>
      </w:pPr>
      <w:r w:rsidRPr="000F7321">
        <w:rPr>
          <w:noProof/>
          <w:sz w:val="22"/>
          <w:szCs w:val="22"/>
          <w:lang w:val="uk-UA"/>
        </w:rPr>
        <w:t>3. Заборона іноземних безпілотних систем (ASDA)</w:t>
      </w:r>
    </w:p>
    <w:p w14:paraId="25846E77" w14:textId="77777777" w:rsidR="00967EAD" w:rsidRPr="000F7321" w:rsidRDefault="00967EAD" w:rsidP="00967EAD">
      <w:pPr>
        <w:ind w:firstLine="357"/>
        <w:jc w:val="both"/>
        <w:rPr>
          <w:noProof/>
          <w:sz w:val="22"/>
          <w:szCs w:val="22"/>
          <w:lang w:val="uk-UA"/>
        </w:rPr>
      </w:pPr>
      <w:r w:rsidRPr="000F7321">
        <w:rPr>
          <w:noProof/>
          <w:sz w:val="22"/>
          <w:szCs w:val="22"/>
          <w:lang w:val="uk-UA"/>
        </w:rPr>
        <w:t>3.1. Товариство Червоного Хреста України підтверджує та інформує, що воно:</w:t>
      </w:r>
    </w:p>
    <w:p w14:paraId="648E8200"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4A1E31BC"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366DD2E" w14:textId="77777777" w:rsidR="00967EAD" w:rsidRPr="000F7321" w:rsidRDefault="00967EAD" w:rsidP="00967EAD">
      <w:pPr>
        <w:numPr>
          <w:ilvl w:val="0"/>
          <w:numId w:val="12"/>
        </w:numPr>
        <w:spacing w:line="278" w:lineRule="auto"/>
        <w:ind w:left="0" w:firstLine="357"/>
        <w:jc w:val="both"/>
        <w:rPr>
          <w:noProof/>
          <w:sz w:val="22"/>
          <w:szCs w:val="22"/>
          <w:lang w:val="uk-UA"/>
        </w:rPr>
      </w:pPr>
      <w:r w:rsidRPr="000F7321">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1C3FE60F" w14:textId="77777777" w:rsidR="00967EAD" w:rsidRPr="000F7321" w:rsidRDefault="00967EAD" w:rsidP="00967EAD">
      <w:pPr>
        <w:ind w:firstLine="357"/>
        <w:jc w:val="both"/>
        <w:rPr>
          <w:noProof/>
          <w:sz w:val="22"/>
          <w:szCs w:val="22"/>
          <w:lang w:val="uk-UA"/>
        </w:rPr>
      </w:pPr>
      <w:r w:rsidRPr="000F7321">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3" w:history="1">
        <w:r w:rsidRPr="000F7321">
          <w:rPr>
            <w:rStyle w:val="ac"/>
            <w:noProof/>
            <w:color w:val="auto"/>
            <w:sz w:val="22"/>
            <w:szCs w:val="22"/>
            <w:lang w:val="uk-UA"/>
          </w:rPr>
          <w:t>https://www.sam.gov</w:t>
        </w:r>
      </w:hyperlink>
      <w:r w:rsidRPr="000F7321">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5A6997B4" w14:textId="77777777" w:rsidR="00967EAD" w:rsidRPr="00D969DD" w:rsidRDefault="00967EAD" w:rsidP="00967EAD">
      <w:pPr>
        <w:ind w:firstLine="357"/>
        <w:jc w:val="both"/>
        <w:rPr>
          <w:noProof/>
          <w:sz w:val="22"/>
          <w:szCs w:val="22"/>
          <w:lang w:val="uk-UA"/>
        </w:rPr>
      </w:pPr>
      <w:r w:rsidRPr="000F7321">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5D8CC0ED" w14:textId="77777777" w:rsidR="00967EAD" w:rsidRPr="00D65166" w:rsidRDefault="00967EAD" w:rsidP="00D65166">
      <w:pPr>
        <w:ind w:firstLine="357"/>
        <w:jc w:val="both"/>
        <w:rPr>
          <w:lang w:val="uk-UA"/>
        </w:rPr>
      </w:pP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w:t>
      </w:r>
      <w:r w:rsidRPr="00AE1EF2">
        <w:rPr>
          <w:bCs/>
          <w:spacing w:val="-4"/>
          <w:sz w:val="22"/>
          <w:szCs w:val="22"/>
          <w:lang w:val="uk-UA"/>
        </w:rPr>
        <w:lastRenderedPageBreak/>
        <w:t>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2748" w14:textId="77777777" w:rsidR="009E2B36" w:rsidRDefault="009E2B36" w:rsidP="00B948CF">
      <w:r>
        <w:separator/>
      </w:r>
    </w:p>
  </w:endnote>
  <w:endnote w:type="continuationSeparator" w:id="0">
    <w:p w14:paraId="68604F40" w14:textId="77777777" w:rsidR="009E2B36" w:rsidRDefault="009E2B36" w:rsidP="00B948CF">
      <w:r>
        <w:continuationSeparator/>
      </w:r>
    </w:p>
  </w:endnote>
  <w:endnote w:type="continuationNotice" w:id="1">
    <w:p w14:paraId="46477405" w14:textId="77777777" w:rsidR="009E2B36" w:rsidRDefault="009E2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F860" w14:textId="77777777" w:rsidR="009E2B36" w:rsidRDefault="009E2B36" w:rsidP="00B948CF">
      <w:r>
        <w:separator/>
      </w:r>
    </w:p>
  </w:footnote>
  <w:footnote w:type="continuationSeparator" w:id="0">
    <w:p w14:paraId="70061136" w14:textId="77777777" w:rsidR="009E2B36" w:rsidRDefault="009E2B36" w:rsidP="00B948CF">
      <w:r>
        <w:continuationSeparator/>
      </w:r>
    </w:p>
  </w:footnote>
  <w:footnote w:type="continuationNotice" w:id="1">
    <w:p w14:paraId="318D1E3E" w14:textId="77777777" w:rsidR="009E2B36" w:rsidRDefault="009E2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2"/>
  </w:num>
  <w:num w:numId="5">
    <w:abstractNumId w:val="7"/>
  </w:num>
  <w:num w:numId="6">
    <w:abstractNumId w:val="10"/>
  </w:num>
  <w:num w:numId="7">
    <w:abstractNumId w:val="2"/>
  </w:num>
  <w:num w:numId="8">
    <w:abstractNumId w:val="5"/>
  </w:num>
  <w:num w:numId="9">
    <w:abstractNumId w:val="0"/>
  </w:num>
  <w:num w:numId="10">
    <w:abstractNumId w:val="11"/>
  </w:num>
  <w:num w:numId="11">
    <w:abstractNumId w:val="9"/>
  </w:num>
  <w:num w:numId="12">
    <w:abstractNumId w:val="4"/>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0733"/>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C69"/>
    <w:rsid w:val="00104AE6"/>
    <w:rsid w:val="0010578E"/>
    <w:rsid w:val="00107BD4"/>
    <w:rsid w:val="00107C16"/>
    <w:rsid w:val="0011046C"/>
    <w:rsid w:val="00114714"/>
    <w:rsid w:val="001153EE"/>
    <w:rsid w:val="001200CE"/>
    <w:rsid w:val="0012062D"/>
    <w:rsid w:val="00125A6E"/>
    <w:rsid w:val="0013164D"/>
    <w:rsid w:val="00131745"/>
    <w:rsid w:val="00131B8B"/>
    <w:rsid w:val="00132213"/>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139"/>
    <w:rsid w:val="00225B63"/>
    <w:rsid w:val="00226CF9"/>
    <w:rsid w:val="002309B5"/>
    <w:rsid w:val="002310DA"/>
    <w:rsid w:val="002318E5"/>
    <w:rsid w:val="0023489E"/>
    <w:rsid w:val="00236E88"/>
    <w:rsid w:val="002415B2"/>
    <w:rsid w:val="00241A8B"/>
    <w:rsid w:val="00244614"/>
    <w:rsid w:val="0025239E"/>
    <w:rsid w:val="0025355A"/>
    <w:rsid w:val="00262A46"/>
    <w:rsid w:val="00262C10"/>
    <w:rsid w:val="00272D32"/>
    <w:rsid w:val="0027754D"/>
    <w:rsid w:val="002824DC"/>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4A2D"/>
    <w:rsid w:val="003002F0"/>
    <w:rsid w:val="00300C9C"/>
    <w:rsid w:val="00302684"/>
    <w:rsid w:val="00306279"/>
    <w:rsid w:val="003065CB"/>
    <w:rsid w:val="00306699"/>
    <w:rsid w:val="00307B37"/>
    <w:rsid w:val="00313D7A"/>
    <w:rsid w:val="0031479A"/>
    <w:rsid w:val="00315A77"/>
    <w:rsid w:val="00317998"/>
    <w:rsid w:val="00321BBB"/>
    <w:rsid w:val="00321F47"/>
    <w:rsid w:val="003225B2"/>
    <w:rsid w:val="00325175"/>
    <w:rsid w:val="00325BB1"/>
    <w:rsid w:val="00327719"/>
    <w:rsid w:val="00327D5C"/>
    <w:rsid w:val="00331F55"/>
    <w:rsid w:val="0033293A"/>
    <w:rsid w:val="00332F6B"/>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07B5B"/>
    <w:rsid w:val="00416575"/>
    <w:rsid w:val="004209BE"/>
    <w:rsid w:val="00426AAE"/>
    <w:rsid w:val="00431B23"/>
    <w:rsid w:val="00431FF8"/>
    <w:rsid w:val="00432290"/>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5669"/>
    <w:rsid w:val="0064673F"/>
    <w:rsid w:val="00650EF0"/>
    <w:rsid w:val="006543F5"/>
    <w:rsid w:val="00656E1B"/>
    <w:rsid w:val="00663DA0"/>
    <w:rsid w:val="00664FDD"/>
    <w:rsid w:val="0067076B"/>
    <w:rsid w:val="00671F8F"/>
    <w:rsid w:val="00684028"/>
    <w:rsid w:val="006876AF"/>
    <w:rsid w:val="0069387D"/>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E7A"/>
    <w:rsid w:val="0096324C"/>
    <w:rsid w:val="009676CC"/>
    <w:rsid w:val="009678FC"/>
    <w:rsid w:val="00967EAD"/>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B36"/>
    <w:rsid w:val="009E2E3B"/>
    <w:rsid w:val="009E55E9"/>
    <w:rsid w:val="009F1FAA"/>
    <w:rsid w:val="009F48F3"/>
    <w:rsid w:val="00A01D08"/>
    <w:rsid w:val="00A0210F"/>
    <w:rsid w:val="00A0572F"/>
    <w:rsid w:val="00A07B0B"/>
    <w:rsid w:val="00A11EA0"/>
    <w:rsid w:val="00A12EC0"/>
    <w:rsid w:val="00A13DFD"/>
    <w:rsid w:val="00A15C22"/>
    <w:rsid w:val="00A206D9"/>
    <w:rsid w:val="00A217DF"/>
    <w:rsid w:val="00A37570"/>
    <w:rsid w:val="00A42C7B"/>
    <w:rsid w:val="00A43868"/>
    <w:rsid w:val="00A43A06"/>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152C"/>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506632410">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wp-content/uploads/2026/02/Final-FY26-Standard-Terms-and-Conditions-for-Federal-Awards-FINAL-HRC1259439-Accessible-2.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7</Pages>
  <Words>14704</Words>
  <Characters>8382</Characters>
  <Application>Microsoft Office Word</Application>
  <DocSecurity>0</DocSecurity>
  <Lines>69</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150</cp:revision>
  <cp:lastPrinted>2023-07-05T13:44:00Z</cp:lastPrinted>
  <dcterms:created xsi:type="dcterms:W3CDTF">2024-10-29T09:35:00Z</dcterms:created>
  <dcterms:modified xsi:type="dcterms:W3CDTF">2026-07-23T13:04:00Z</dcterms:modified>
</cp:coreProperties>
</file>