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B8B2D" w14:textId="0F23B7F3" w:rsidR="00DC7526" w:rsidRPr="00225139" w:rsidRDefault="00E54E1A" w:rsidP="000B2556">
      <w:pPr>
        <w:ind w:left="142" w:firstLine="284"/>
        <w:rPr>
          <w:b/>
          <w:sz w:val="22"/>
          <w:szCs w:val="22"/>
          <w:lang w:val="uk-UA"/>
        </w:rPr>
      </w:pPr>
      <w:r w:rsidRPr="000F5452">
        <w:rPr>
          <w:b/>
          <w:sz w:val="22"/>
          <w:szCs w:val="22"/>
          <w:lang w:val="uk-UA"/>
        </w:rPr>
        <w:t xml:space="preserve">м. </w:t>
      </w:r>
      <w:r w:rsidR="00DF4D7C">
        <w:rPr>
          <w:b/>
          <w:sz w:val="22"/>
          <w:szCs w:val="22"/>
          <w:lang w:val="uk-UA"/>
        </w:rPr>
        <w:t>Харкі</w:t>
      </w:r>
      <w:r w:rsidRPr="000F5452">
        <w:rPr>
          <w:b/>
          <w:sz w:val="22"/>
          <w:szCs w:val="22"/>
          <w:lang w:val="uk-UA"/>
        </w:rPr>
        <w:t>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225139">
        <w:rPr>
          <w:b/>
          <w:sz w:val="22"/>
          <w:szCs w:val="22"/>
          <w:lang w:val="uk-UA"/>
        </w:rPr>
        <w:t xml:space="preserve">                 </w:t>
      </w:r>
      <w:r w:rsidR="00A13DFD" w:rsidRPr="00225139">
        <w:rPr>
          <w:b/>
          <w:sz w:val="22"/>
          <w:szCs w:val="22"/>
          <w:lang w:val="uk-UA"/>
        </w:rPr>
        <w:t xml:space="preserve">      </w:t>
      </w:r>
      <w:r w:rsidR="00FC1FF6" w:rsidRPr="00225139">
        <w:rPr>
          <w:b/>
          <w:sz w:val="22"/>
          <w:szCs w:val="22"/>
          <w:lang w:val="uk-UA"/>
        </w:rPr>
        <w:t xml:space="preserve">  </w:t>
      </w:r>
      <w:r w:rsidRPr="00DA526D">
        <w:rPr>
          <w:b/>
          <w:strike/>
          <w:color w:val="FF0000"/>
          <w:sz w:val="22"/>
          <w:szCs w:val="22"/>
          <w:lang w:val="uk-UA"/>
        </w:rPr>
        <w:t>«</w:t>
      </w:r>
      <w:r w:rsidR="00225139" w:rsidRPr="00DA526D">
        <w:rPr>
          <w:b/>
          <w:strike/>
          <w:color w:val="FF0000"/>
          <w:sz w:val="22"/>
          <w:szCs w:val="22"/>
          <w:lang w:val="uk-UA"/>
        </w:rPr>
        <w:t>24</w:t>
      </w:r>
      <w:r w:rsidRPr="00DA526D">
        <w:rPr>
          <w:b/>
          <w:strike/>
          <w:color w:val="FF0000"/>
          <w:sz w:val="22"/>
          <w:szCs w:val="22"/>
          <w:lang w:val="uk-UA"/>
        </w:rPr>
        <w:t>»</w:t>
      </w:r>
      <w:r w:rsidR="00454862" w:rsidRPr="00DA526D">
        <w:rPr>
          <w:b/>
          <w:strike/>
          <w:color w:val="FF0000"/>
          <w:sz w:val="22"/>
          <w:szCs w:val="22"/>
          <w:lang w:val="uk-UA"/>
        </w:rPr>
        <w:t xml:space="preserve"> </w:t>
      </w:r>
      <w:r w:rsidR="00037A9B" w:rsidRPr="00DA526D">
        <w:rPr>
          <w:b/>
          <w:strike/>
          <w:color w:val="FF0000"/>
          <w:sz w:val="22"/>
          <w:szCs w:val="22"/>
          <w:lang w:val="uk-UA"/>
        </w:rPr>
        <w:t>лип</w:t>
      </w:r>
      <w:r w:rsidR="00BB3499" w:rsidRPr="00DA526D">
        <w:rPr>
          <w:b/>
          <w:strike/>
          <w:color w:val="FF0000"/>
          <w:sz w:val="22"/>
          <w:szCs w:val="22"/>
          <w:lang w:val="uk-UA"/>
        </w:rPr>
        <w:t>ня</w:t>
      </w:r>
      <w:r w:rsidR="006D0A0B" w:rsidRPr="00DA526D">
        <w:rPr>
          <w:b/>
          <w:strike/>
          <w:color w:val="FF0000"/>
          <w:sz w:val="22"/>
          <w:szCs w:val="22"/>
          <w:lang w:val="uk-UA"/>
        </w:rPr>
        <w:t xml:space="preserve"> </w:t>
      </w:r>
      <w:r w:rsidRPr="00DA526D">
        <w:rPr>
          <w:b/>
          <w:strike/>
          <w:color w:val="FF0000"/>
          <w:sz w:val="22"/>
          <w:szCs w:val="22"/>
          <w:lang w:val="uk-UA"/>
        </w:rPr>
        <w:t>20</w:t>
      </w:r>
      <w:r w:rsidR="00FC1FF6" w:rsidRPr="00DA526D">
        <w:rPr>
          <w:b/>
          <w:strike/>
          <w:color w:val="FF0000"/>
          <w:sz w:val="22"/>
          <w:szCs w:val="22"/>
          <w:lang w:val="uk-UA"/>
        </w:rPr>
        <w:t>2</w:t>
      </w:r>
      <w:r w:rsidR="00BB3499" w:rsidRPr="00DA526D">
        <w:rPr>
          <w:b/>
          <w:strike/>
          <w:color w:val="FF0000"/>
          <w:sz w:val="22"/>
          <w:szCs w:val="22"/>
          <w:lang w:val="uk-UA"/>
        </w:rPr>
        <w:t>6</w:t>
      </w:r>
      <w:r w:rsidR="00454862" w:rsidRPr="00DA526D">
        <w:rPr>
          <w:b/>
          <w:strike/>
          <w:color w:val="FF0000"/>
          <w:sz w:val="22"/>
          <w:szCs w:val="22"/>
          <w:lang w:val="uk-UA"/>
        </w:rPr>
        <w:t xml:space="preserve"> </w:t>
      </w:r>
      <w:r w:rsidRPr="00DA526D">
        <w:rPr>
          <w:b/>
          <w:strike/>
          <w:color w:val="FF0000"/>
          <w:sz w:val="22"/>
          <w:szCs w:val="22"/>
          <w:lang w:val="uk-UA"/>
        </w:rPr>
        <w:t>р.</w:t>
      </w:r>
    </w:p>
    <w:p w14:paraId="09D3CC02" w14:textId="77777777" w:rsidR="00606079" w:rsidRDefault="00606079" w:rsidP="00F27382">
      <w:pPr>
        <w:rPr>
          <w:b/>
          <w:sz w:val="22"/>
          <w:szCs w:val="22"/>
          <w:lang w:val="uk-UA"/>
        </w:rPr>
      </w:pPr>
    </w:p>
    <w:p w14:paraId="1D461A42" w14:textId="4B079DD9" w:rsidR="00203564" w:rsidRPr="00300C9C" w:rsidRDefault="008D783B" w:rsidP="008D783B">
      <w:pPr>
        <w:ind w:left="142" w:firstLine="284"/>
        <w:rPr>
          <w:b/>
          <w:sz w:val="22"/>
          <w:szCs w:val="22"/>
          <w:lang w:val="uk-UA"/>
        </w:rPr>
      </w:pPr>
      <w:r>
        <w:rPr>
          <w:b/>
          <w:sz w:val="22"/>
          <w:szCs w:val="22"/>
          <w:lang w:val="uk-UA"/>
        </w:rPr>
        <w:t xml:space="preserve">                                                </w:t>
      </w:r>
      <w:r w:rsidR="00203564" w:rsidRPr="000F5452">
        <w:rPr>
          <w:b/>
          <w:sz w:val="22"/>
          <w:szCs w:val="22"/>
          <w:lang w:val="uk-UA"/>
        </w:rPr>
        <w:t xml:space="preserve">ЗАПИТ ЦІНОВИХ </w:t>
      </w:r>
      <w:r w:rsidR="00203564" w:rsidRPr="00037A9B">
        <w:rPr>
          <w:b/>
          <w:sz w:val="22"/>
          <w:szCs w:val="22"/>
          <w:lang w:val="uk-UA"/>
        </w:rPr>
        <w:t>ПРОПОЗИЦІЙ</w:t>
      </w:r>
      <w:r w:rsidR="00454862" w:rsidRPr="00037A9B">
        <w:rPr>
          <w:b/>
          <w:sz w:val="22"/>
          <w:szCs w:val="22"/>
        </w:rPr>
        <w:t xml:space="preserve"> </w:t>
      </w:r>
      <w:r w:rsidRPr="00037A9B">
        <w:rPr>
          <w:b/>
          <w:sz w:val="22"/>
          <w:szCs w:val="22"/>
          <w:lang w:val="uk-UA"/>
        </w:rPr>
        <w:t>№</w:t>
      </w:r>
      <w:r w:rsidR="002824DC">
        <w:rPr>
          <w:b/>
          <w:sz w:val="22"/>
          <w:szCs w:val="22"/>
          <w:lang w:val="uk-UA"/>
        </w:rPr>
        <w:t>101</w:t>
      </w:r>
      <w:r w:rsidRPr="00037A9B">
        <w:rPr>
          <w:b/>
          <w:sz w:val="22"/>
          <w:szCs w:val="22"/>
          <w:lang w:val="uk-UA"/>
        </w:rPr>
        <w:t>_ІК</w:t>
      </w:r>
      <w:r w:rsidR="00300C9C">
        <w:rPr>
          <w:b/>
          <w:sz w:val="22"/>
          <w:szCs w:val="22"/>
          <w:lang w:val="uk-UA"/>
        </w:rPr>
        <w:t xml:space="preserve">  </w:t>
      </w:r>
      <w:r w:rsidR="00DC1A92">
        <w:rPr>
          <w:b/>
          <w:sz w:val="22"/>
          <w:szCs w:val="22"/>
          <w:lang w:val="uk-UA"/>
        </w:rPr>
        <w:t xml:space="preserve"> </w:t>
      </w:r>
      <w:r w:rsidR="00300C9C">
        <w:rPr>
          <w:b/>
          <w:sz w:val="22"/>
          <w:szCs w:val="22"/>
          <w:lang w:val="uk-UA"/>
        </w:rPr>
        <w:t xml:space="preserve"> </w:t>
      </w:r>
      <w:r w:rsidR="00DA526D">
        <w:rPr>
          <w:b/>
          <w:sz w:val="22"/>
          <w:szCs w:val="22"/>
          <w:lang w:val="uk-UA"/>
        </w:rPr>
        <w:t>«03» серпня 2026 р.</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49846DF7" w:rsidR="004647AE" w:rsidRPr="000F5452" w:rsidRDefault="00DF4D7C" w:rsidP="00A84B49">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8D783B">
        <w:rPr>
          <w:sz w:val="22"/>
          <w:szCs w:val="22"/>
          <w:lang w:val="uk-UA"/>
        </w:rPr>
        <w:t>о</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3B42D0">
        <w:rPr>
          <w:sz w:val="22"/>
          <w:szCs w:val="22"/>
          <w:lang w:val="uk-UA"/>
        </w:rPr>
        <w:t xml:space="preserve"> </w:t>
      </w:r>
      <w:r w:rsidR="008D783B">
        <w:rPr>
          <w:sz w:val="22"/>
          <w:szCs w:val="22"/>
          <w:lang w:val="uk-UA"/>
        </w:rPr>
        <w:t>технічного обслуговування та</w:t>
      </w:r>
      <w:r w:rsidR="0086479E">
        <w:rPr>
          <w:sz w:val="22"/>
          <w:szCs w:val="22"/>
          <w:lang w:val="uk-UA"/>
        </w:rPr>
        <w:t xml:space="preserve"> </w:t>
      </w:r>
      <w:r w:rsidR="008D783B">
        <w:rPr>
          <w:sz w:val="22"/>
          <w:szCs w:val="22"/>
          <w:lang w:val="uk-UA"/>
        </w:rPr>
        <w:t xml:space="preserve">ремонту </w:t>
      </w:r>
      <w:r w:rsidR="00225139">
        <w:rPr>
          <w:sz w:val="22"/>
          <w:szCs w:val="22"/>
          <w:lang w:val="uk-UA"/>
        </w:rPr>
        <w:t xml:space="preserve">вантажного </w:t>
      </w:r>
      <w:r w:rsidR="008D783B">
        <w:rPr>
          <w:sz w:val="22"/>
          <w:szCs w:val="22"/>
          <w:lang w:val="uk-UA"/>
        </w:rPr>
        <w:t>автомобіл</w:t>
      </w:r>
      <w:r w:rsidR="00225139">
        <w:rPr>
          <w:sz w:val="22"/>
          <w:szCs w:val="22"/>
          <w:lang w:val="uk-UA"/>
        </w:rPr>
        <w:t>я</w:t>
      </w:r>
      <w:r w:rsidR="00A43A06">
        <w:rPr>
          <w:sz w:val="22"/>
          <w:szCs w:val="22"/>
          <w:lang w:val="uk-UA"/>
        </w:rPr>
        <w:t xml:space="preserve"> марки</w:t>
      </w:r>
      <w:r w:rsidR="003B42D0" w:rsidRPr="003B42D0">
        <w:rPr>
          <w:sz w:val="22"/>
          <w:szCs w:val="22"/>
          <w:lang w:val="uk-UA"/>
        </w:rPr>
        <w:t xml:space="preserve"> </w:t>
      </w:r>
      <w:r w:rsidR="00225139">
        <w:rPr>
          <w:sz w:val="22"/>
          <w:szCs w:val="22"/>
          <w:lang w:val="en-US"/>
        </w:rPr>
        <w:t>MAN</w:t>
      </w:r>
      <w:r w:rsidR="008D783B">
        <w:rPr>
          <w:sz w:val="22"/>
          <w:szCs w:val="22"/>
          <w:lang w:val="uk-UA"/>
        </w:rPr>
        <w:t xml:space="preserve"> в м. Харків.</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auto"/>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BE5594" w:rsidRPr="00142094" w14:paraId="71C46B11" w14:textId="77777777" w:rsidTr="0054241A">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BE5594" w:rsidRPr="00142094" w:rsidRDefault="00BE5594"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14:paraId="68E32E75" w14:textId="386BF39B" w:rsidR="00BE5594" w:rsidRPr="002824DC" w:rsidRDefault="00225139" w:rsidP="00365025">
            <w:pPr>
              <w:jc w:val="center"/>
              <w:rPr>
                <w:bCs/>
                <w:sz w:val="22"/>
                <w:szCs w:val="22"/>
                <w:highlight w:val="yellow"/>
                <w:lang w:val="uk-UA"/>
              </w:rPr>
            </w:pPr>
            <w:r>
              <w:rPr>
                <w:sz w:val="22"/>
                <w:szCs w:val="22"/>
                <w:lang w:val="uk-UA"/>
              </w:rPr>
              <w:t>Т</w:t>
            </w:r>
            <w:r w:rsidR="00F418E1" w:rsidRPr="00EB1267">
              <w:rPr>
                <w:sz w:val="22"/>
                <w:szCs w:val="22"/>
                <w:lang w:val="uk-UA"/>
              </w:rPr>
              <w:t>ехнічне обслуговування</w:t>
            </w:r>
            <w:r w:rsidR="00EB1267" w:rsidRPr="00EB1267">
              <w:rPr>
                <w:sz w:val="22"/>
                <w:szCs w:val="22"/>
                <w:lang w:val="uk-UA"/>
              </w:rPr>
              <w:t xml:space="preserve"> та</w:t>
            </w:r>
            <w:r w:rsidR="0086479E">
              <w:rPr>
                <w:sz w:val="22"/>
                <w:szCs w:val="22"/>
                <w:lang w:val="uk-UA"/>
              </w:rPr>
              <w:t xml:space="preserve"> </w:t>
            </w:r>
            <w:r w:rsidR="00EB1267" w:rsidRPr="00EB1267">
              <w:rPr>
                <w:sz w:val="22"/>
                <w:szCs w:val="22"/>
                <w:lang w:val="uk-UA"/>
              </w:rPr>
              <w:t xml:space="preserve">ремонт </w:t>
            </w:r>
            <w:r w:rsidR="002824DC">
              <w:rPr>
                <w:sz w:val="22"/>
                <w:szCs w:val="22"/>
                <w:lang w:val="uk-UA"/>
              </w:rPr>
              <w:t xml:space="preserve">вантажного </w:t>
            </w:r>
            <w:r w:rsidR="00EB1267" w:rsidRPr="00EB1267">
              <w:rPr>
                <w:sz w:val="22"/>
                <w:szCs w:val="22"/>
                <w:lang w:val="uk-UA"/>
              </w:rPr>
              <w:t>автомобіля</w:t>
            </w:r>
            <w:r w:rsidR="00A43A06">
              <w:rPr>
                <w:sz w:val="22"/>
                <w:szCs w:val="22"/>
                <w:lang w:val="uk-UA"/>
              </w:rPr>
              <w:t xml:space="preserve"> марки</w:t>
            </w:r>
            <w:r w:rsidR="002824DC">
              <w:rPr>
                <w:sz w:val="22"/>
                <w:szCs w:val="22"/>
                <w:lang w:val="uk-UA"/>
              </w:rPr>
              <w:t xml:space="preserve"> </w:t>
            </w:r>
            <w:r w:rsidR="002824DC">
              <w:rPr>
                <w:sz w:val="22"/>
                <w:szCs w:val="22"/>
                <w:lang w:val="en-US"/>
              </w:rPr>
              <w:t>MAN</w:t>
            </w:r>
          </w:p>
        </w:tc>
        <w:tc>
          <w:tcPr>
            <w:tcW w:w="2348" w:type="dxa"/>
            <w:tcBorders>
              <w:top w:val="single" w:sz="4" w:space="0" w:color="auto"/>
              <w:left w:val="single" w:sz="4" w:space="0" w:color="auto"/>
              <w:right w:val="single" w:sz="4" w:space="0" w:color="auto"/>
            </w:tcBorders>
            <w:shd w:val="clear" w:color="auto" w:fill="auto"/>
            <w:vAlign w:val="center"/>
          </w:tcPr>
          <w:p w14:paraId="2EC73CC4" w14:textId="77777777" w:rsidR="00BE5594" w:rsidRDefault="00BE5594" w:rsidP="000326A8">
            <w:pPr>
              <w:jc w:val="center"/>
              <w:rPr>
                <w:bCs/>
                <w:spacing w:val="-6"/>
                <w:sz w:val="22"/>
                <w:szCs w:val="22"/>
                <w:lang w:val="uk-UA"/>
              </w:rPr>
            </w:pPr>
            <w:r>
              <w:rPr>
                <w:bCs/>
                <w:spacing w:val="-6"/>
                <w:sz w:val="22"/>
                <w:szCs w:val="22"/>
                <w:lang w:val="uk-UA"/>
              </w:rPr>
              <w:t xml:space="preserve">Відповідно до заявок Замовника </w:t>
            </w:r>
          </w:p>
          <w:p w14:paraId="5D5815E4" w14:textId="1A39A0D8" w:rsidR="00BE5594" w:rsidRPr="00AC0784" w:rsidRDefault="00AC0784" w:rsidP="00AC0784">
            <w:pPr>
              <w:jc w:val="center"/>
              <w:rPr>
                <w:bCs/>
                <w:spacing w:val="-6"/>
                <w:sz w:val="22"/>
                <w:szCs w:val="22"/>
                <w:lang w:val="uk-UA"/>
              </w:rPr>
            </w:pPr>
            <w:r>
              <w:rPr>
                <w:bCs/>
                <w:spacing w:val="-6"/>
                <w:sz w:val="22"/>
                <w:szCs w:val="22"/>
                <w:lang w:val="uk-UA"/>
              </w:rPr>
              <w:t>П</w:t>
            </w:r>
            <w:r w:rsidR="00BE5594">
              <w:rPr>
                <w:bCs/>
                <w:spacing w:val="-6"/>
                <w:sz w:val="22"/>
                <w:szCs w:val="22"/>
                <w:lang w:val="uk-UA"/>
              </w:rPr>
              <w:t>ротягом року</w:t>
            </w:r>
          </w:p>
        </w:tc>
        <w:tc>
          <w:tcPr>
            <w:tcW w:w="3380" w:type="dxa"/>
            <w:tcBorders>
              <w:top w:val="single" w:sz="4" w:space="0" w:color="auto"/>
              <w:left w:val="single" w:sz="4" w:space="0" w:color="auto"/>
              <w:right w:val="single" w:sz="4" w:space="0" w:color="auto"/>
            </w:tcBorders>
            <w:shd w:val="clear" w:color="auto" w:fill="auto"/>
            <w:vAlign w:val="center"/>
          </w:tcPr>
          <w:p w14:paraId="174CA0E0" w14:textId="3E483ACA" w:rsidR="00BE5594" w:rsidRPr="00142094" w:rsidRDefault="00BE5594" w:rsidP="006D0A0B">
            <w:pPr>
              <w:jc w:val="center"/>
              <w:rPr>
                <w:bCs/>
                <w:sz w:val="22"/>
                <w:szCs w:val="22"/>
                <w:lang w:val="uk-UA"/>
              </w:rPr>
            </w:pPr>
            <w:r w:rsidRPr="00142094">
              <w:rPr>
                <w:bCs/>
                <w:sz w:val="22"/>
                <w:szCs w:val="22"/>
                <w:lang w:val="uk-UA"/>
              </w:rPr>
              <w:t xml:space="preserve">Деталі в </w:t>
            </w:r>
            <w:r w:rsidRPr="00454862">
              <w:rPr>
                <w:bCs/>
                <w:sz w:val="22"/>
                <w:szCs w:val="22"/>
                <w:lang w:val="uk-UA"/>
              </w:rPr>
              <w:t>Додатку №1</w:t>
            </w:r>
            <w:r>
              <w:rPr>
                <w:bCs/>
                <w:sz w:val="22"/>
                <w:szCs w:val="22"/>
                <w:lang w:val="uk-UA"/>
              </w:rPr>
              <w:t xml:space="preserve"> до Запиту</w:t>
            </w:r>
          </w:p>
        </w:tc>
      </w:tr>
    </w:tbl>
    <w:p w14:paraId="7335C75C" w14:textId="61176E51"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DF4D7C" w:rsidRPr="00DF4D7C">
        <w:rPr>
          <w:sz w:val="22"/>
          <w:szCs w:val="22"/>
          <w:lang w:val="uk-UA"/>
        </w:rPr>
        <w:t xml:space="preserve"> </w:t>
      </w:r>
      <w:r w:rsidR="00DF4D7C" w:rsidRPr="00DF4D7C">
        <w:rPr>
          <w:i/>
          <w:iCs/>
          <w:sz w:val="22"/>
          <w:szCs w:val="22"/>
          <w:lang w:val="uk-UA"/>
        </w:rPr>
        <w:t>Харківська обласна організація</w:t>
      </w:r>
      <w:r w:rsidR="00DF4D7C">
        <w:rPr>
          <w:sz w:val="22"/>
          <w:szCs w:val="22"/>
          <w:lang w:val="uk-UA"/>
        </w:rPr>
        <w:t xml:space="preserve"> </w:t>
      </w:r>
      <w:r w:rsidRPr="0000195C">
        <w:rPr>
          <w:i/>
          <w:iCs/>
          <w:color w:val="000000"/>
          <w:sz w:val="20"/>
          <w:szCs w:val="20"/>
          <w:lang w:val="uk-UA" w:eastAsia="uk-UA"/>
        </w:rPr>
        <w:t>Товариств</w:t>
      </w:r>
      <w:r w:rsidR="008D783B">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100B4144" w:rsidR="00A206D9" w:rsidRPr="0003089A" w:rsidRDefault="00A206D9" w:rsidP="00086D6A">
      <w:pPr>
        <w:ind w:firstLine="567"/>
        <w:jc w:val="both"/>
        <w:textAlignment w:val="baseline"/>
        <w:rPr>
          <w:i/>
          <w:iCs/>
          <w:sz w:val="20"/>
          <w:szCs w:val="20"/>
          <w:lang w:val="uk-UA" w:eastAsia="uk-UA"/>
        </w:rPr>
      </w:pPr>
      <w:r w:rsidRPr="0000195C">
        <w:rPr>
          <w:i/>
          <w:iCs/>
          <w:color w:val="000000"/>
          <w:sz w:val="20"/>
          <w:szCs w:val="20"/>
          <w:lang w:val="uk-UA" w:eastAsia="uk-UA"/>
        </w:rPr>
        <w:t>**</w:t>
      </w:r>
      <w:r w:rsidR="00DF4D7C" w:rsidRPr="0003089A">
        <w:rPr>
          <w:i/>
          <w:iCs/>
          <w:sz w:val="22"/>
          <w:szCs w:val="22"/>
          <w:lang w:val="uk-UA"/>
        </w:rPr>
        <w:t>Харківська обласна організація</w:t>
      </w:r>
      <w:r w:rsidR="00DF4D7C" w:rsidRPr="0003089A">
        <w:rPr>
          <w:sz w:val="20"/>
          <w:szCs w:val="20"/>
          <w:lang w:val="uk-UA"/>
        </w:rPr>
        <w:t xml:space="preserve"> </w:t>
      </w:r>
      <w:r w:rsidRPr="0003089A">
        <w:rPr>
          <w:i/>
          <w:iCs/>
          <w:sz w:val="20"/>
          <w:szCs w:val="20"/>
          <w:lang w:val="uk-UA" w:eastAsia="uk-UA"/>
        </w:rPr>
        <w:t>Товариств</w:t>
      </w:r>
      <w:r w:rsidR="008D783B" w:rsidRPr="0003089A">
        <w:rPr>
          <w:i/>
          <w:iCs/>
          <w:sz w:val="20"/>
          <w:szCs w:val="20"/>
          <w:lang w:val="uk-UA" w:eastAsia="uk-UA"/>
        </w:rPr>
        <w:t>о</w:t>
      </w:r>
      <w:r w:rsidRPr="0003089A">
        <w:rPr>
          <w:i/>
          <w:iCs/>
          <w:sz w:val="20"/>
          <w:szCs w:val="20"/>
          <w:lang w:val="uk-UA" w:eastAsia="uk-UA"/>
        </w:rPr>
        <w:t xml:space="preserve"> Червоного Хреста України залишає за собою право здійснювати додаткову закупівлю протягом </w:t>
      </w:r>
      <w:r w:rsidR="0003089A" w:rsidRPr="0003089A">
        <w:rPr>
          <w:i/>
          <w:iCs/>
          <w:sz w:val="20"/>
          <w:szCs w:val="20"/>
          <w:lang w:val="uk-UA" w:eastAsia="uk-UA"/>
        </w:rPr>
        <w:t>дії договору.</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7AD1599" w14:textId="51275CBD" w:rsidR="00BF0F1F" w:rsidRDefault="00BF0F1F" w:rsidP="00BF0F1F">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DF4D7C" w:rsidRPr="00DF4D7C">
        <w:rPr>
          <w:i/>
          <w:iCs/>
          <w:sz w:val="22"/>
          <w:szCs w:val="22"/>
          <w:lang w:val="uk-UA"/>
        </w:rPr>
        <w:t>Харківська обласна організація</w:t>
      </w:r>
      <w:r w:rsidR="00307B37">
        <w:rPr>
          <w:sz w:val="22"/>
          <w:szCs w:val="22"/>
          <w:lang w:val="uk-UA"/>
        </w:rPr>
        <w:t xml:space="preserve"> </w:t>
      </w:r>
      <w:r w:rsidRPr="00C305C4">
        <w:rPr>
          <w:i/>
          <w:iCs/>
          <w:color w:val="000000"/>
          <w:sz w:val="20"/>
          <w:szCs w:val="20"/>
          <w:lang w:val="uk-UA" w:eastAsia="uk-UA"/>
        </w:rPr>
        <w:t>Товариств</w:t>
      </w:r>
      <w:r w:rsidR="008D783B">
        <w:rPr>
          <w:i/>
          <w:iCs/>
          <w:color w:val="000000"/>
          <w:sz w:val="20"/>
          <w:szCs w:val="20"/>
          <w:lang w:val="uk-UA" w:eastAsia="uk-UA"/>
        </w:rPr>
        <w:t>о</w:t>
      </w:r>
      <w:r w:rsidRPr="00C305C4">
        <w:rPr>
          <w:i/>
          <w:iCs/>
          <w:color w:val="000000"/>
          <w:sz w:val="20"/>
          <w:szCs w:val="20"/>
          <w:lang w:val="uk-UA" w:eastAsia="uk-UA"/>
        </w:rPr>
        <w:t xml:space="preserve"> Червоного Хреста України залишає за собою право здійснювати закупівлі за окремими позиціями</w:t>
      </w:r>
      <w:r>
        <w:rPr>
          <w:i/>
          <w:iCs/>
          <w:color w:val="000000"/>
          <w:sz w:val="20"/>
          <w:szCs w:val="20"/>
          <w:lang w:val="uk-UA" w:eastAsia="uk-UA"/>
        </w:rPr>
        <w:t>/лотами</w:t>
      </w:r>
      <w:r w:rsidRPr="00C305C4">
        <w:rPr>
          <w:i/>
          <w:iCs/>
          <w:color w:val="000000"/>
          <w:sz w:val="20"/>
          <w:szCs w:val="20"/>
          <w:lang w:val="uk-UA" w:eastAsia="uk-UA"/>
        </w:rPr>
        <w:t>.</w:t>
      </w:r>
    </w:p>
    <w:p w14:paraId="4A289534" w14:textId="6811FF2C" w:rsidR="00286375" w:rsidRPr="00DF4D7C" w:rsidRDefault="00DF4D7C" w:rsidP="00286375">
      <w:pPr>
        <w:ind w:right="-88" w:firstLine="567"/>
        <w:jc w:val="both"/>
        <w:textAlignment w:val="baseline"/>
        <w:rPr>
          <w:i/>
          <w:iCs/>
          <w:color w:val="000000"/>
          <w:sz w:val="20"/>
          <w:szCs w:val="20"/>
          <w:lang w:val="uk-UA" w:eastAsia="uk-UA"/>
        </w:rPr>
      </w:pPr>
      <w:r>
        <w:rPr>
          <w:b/>
          <w:bCs/>
          <w:color w:val="000000"/>
          <w:sz w:val="20"/>
          <w:szCs w:val="20"/>
          <w:lang w:val="uk-UA" w:eastAsia="uk-UA"/>
        </w:rPr>
        <w:t>***</w:t>
      </w:r>
      <w:r w:rsidR="008D4049">
        <w:rPr>
          <w:b/>
          <w:bCs/>
          <w:color w:val="000000"/>
          <w:sz w:val="20"/>
          <w:szCs w:val="20"/>
          <w:lang w:val="uk-UA" w:eastAsia="uk-UA"/>
        </w:rPr>
        <w:t>**</w:t>
      </w:r>
      <w:r w:rsidR="007E79C0" w:rsidRPr="00332F6B">
        <w:rPr>
          <w:i/>
          <w:iCs/>
          <w:color w:val="000000"/>
          <w:sz w:val="20"/>
          <w:szCs w:val="20"/>
          <w:lang w:val="uk-UA" w:eastAsia="uk-UA"/>
        </w:rPr>
        <w:t>Закупівля</w:t>
      </w:r>
      <w:r w:rsidR="00037A9B">
        <w:rPr>
          <w:i/>
          <w:iCs/>
          <w:color w:val="000000"/>
          <w:sz w:val="20"/>
          <w:szCs w:val="20"/>
          <w:lang w:val="uk-UA" w:eastAsia="uk-UA"/>
        </w:rPr>
        <w:t xml:space="preserve"> </w:t>
      </w:r>
      <w:r w:rsidR="007E79C0" w:rsidRPr="00332F6B">
        <w:rPr>
          <w:i/>
          <w:iCs/>
          <w:color w:val="000000"/>
          <w:sz w:val="20"/>
          <w:szCs w:val="20"/>
          <w:lang w:val="uk-UA" w:eastAsia="uk-UA"/>
        </w:rPr>
        <w:t>відбува</w:t>
      </w:r>
      <w:r w:rsidR="00037A9B">
        <w:rPr>
          <w:i/>
          <w:iCs/>
          <w:color w:val="000000"/>
          <w:sz w:val="20"/>
          <w:szCs w:val="20"/>
          <w:lang w:val="uk-UA" w:eastAsia="uk-UA"/>
        </w:rPr>
        <w:t>ється</w:t>
      </w:r>
      <w:r w:rsidR="003B42D0">
        <w:rPr>
          <w:i/>
          <w:iCs/>
          <w:color w:val="000000"/>
          <w:sz w:val="20"/>
          <w:szCs w:val="20"/>
          <w:lang w:val="uk-UA" w:eastAsia="uk-UA"/>
        </w:rPr>
        <w:t xml:space="preserve"> </w:t>
      </w:r>
      <w:r w:rsidR="00037A9B">
        <w:rPr>
          <w:i/>
          <w:iCs/>
          <w:color w:val="000000"/>
          <w:sz w:val="20"/>
          <w:szCs w:val="20"/>
          <w:lang w:val="uk-UA" w:eastAsia="uk-UA"/>
        </w:rPr>
        <w:t>одним</w:t>
      </w:r>
      <w:r w:rsidR="003B42D0">
        <w:rPr>
          <w:i/>
          <w:iCs/>
          <w:color w:val="000000"/>
          <w:sz w:val="20"/>
          <w:szCs w:val="20"/>
          <w:lang w:val="uk-UA" w:eastAsia="uk-UA"/>
        </w:rPr>
        <w:t xml:space="preserve"> лот</w:t>
      </w:r>
      <w:r w:rsidR="00037A9B">
        <w:rPr>
          <w:i/>
          <w:iCs/>
          <w:color w:val="000000"/>
          <w:sz w:val="20"/>
          <w:szCs w:val="20"/>
          <w:lang w:val="uk-UA" w:eastAsia="uk-UA"/>
        </w:rPr>
        <w:t>ом</w:t>
      </w:r>
      <w:r w:rsidR="007E79C0" w:rsidRPr="00332F6B">
        <w:rPr>
          <w:i/>
          <w:iCs/>
          <w:color w:val="000000"/>
          <w:sz w:val="20"/>
          <w:szCs w:val="20"/>
          <w:lang w:val="uk-UA" w:eastAsia="uk-UA"/>
        </w:rPr>
        <w:t xml:space="preserve"> </w:t>
      </w:r>
      <w:r w:rsidR="0003089A">
        <w:rPr>
          <w:i/>
          <w:iCs/>
          <w:color w:val="000000"/>
          <w:sz w:val="20"/>
          <w:szCs w:val="20"/>
          <w:lang w:val="uk-UA" w:eastAsia="uk-UA"/>
        </w:rPr>
        <w:t>.</w:t>
      </w:r>
    </w:p>
    <w:p w14:paraId="03E96EB6" w14:textId="77777777" w:rsidR="003D6052" w:rsidRPr="007C4F94" w:rsidRDefault="003D6052" w:rsidP="007E79C0">
      <w:pPr>
        <w:jc w:val="both"/>
        <w:textAlignment w:val="baseline"/>
        <w:rPr>
          <w:i/>
          <w:iCs/>
          <w:color w:val="000000"/>
          <w:sz w:val="20"/>
          <w:szCs w:val="20"/>
          <w:lang w:val="uk-UA" w:eastAsia="uk-UA"/>
        </w:rPr>
      </w:pPr>
    </w:p>
    <w:p w14:paraId="6A3A9F36" w14:textId="77777777" w:rsidR="00946EB4" w:rsidRDefault="002877A1" w:rsidP="00A206D9">
      <w:pPr>
        <w:spacing w:before="76" w:line="250" w:lineRule="exact"/>
        <w:ind w:right="-23" w:firstLine="567"/>
        <w:jc w:val="both"/>
        <w:rPr>
          <w:b/>
          <w:bCs/>
          <w:sz w:val="22"/>
          <w:szCs w:val="22"/>
          <w:lang w:val="uk-UA" w:eastAsia="uk-UA"/>
        </w:rPr>
      </w:pPr>
      <w:r>
        <w:rPr>
          <w:b/>
          <w:sz w:val="22"/>
          <w:szCs w:val="22"/>
          <w:lang w:val="uk-UA"/>
        </w:rPr>
        <w:t>Термін</w:t>
      </w:r>
      <w:r w:rsidR="00A206D9" w:rsidRPr="005A5F8A">
        <w:rPr>
          <w:b/>
          <w:sz w:val="22"/>
          <w:szCs w:val="22"/>
          <w:lang w:val="uk-UA"/>
        </w:rPr>
        <w:t xml:space="preserve"> надання послуг: </w:t>
      </w:r>
      <w:r w:rsidR="00946EB4" w:rsidRPr="00946EB4">
        <w:rPr>
          <w:b/>
          <w:bCs/>
          <w:sz w:val="22"/>
          <w:szCs w:val="22"/>
          <w:lang w:val="uk-UA" w:eastAsia="uk-UA"/>
        </w:rPr>
        <w:t>12 календарних місяців з моменту укладення договору.</w:t>
      </w:r>
    </w:p>
    <w:p w14:paraId="713E954A" w14:textId="652D281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 надання послуг:</w:t>
      </w:r>
      <w:r w:rsidR="00B3633B">
        <w:rPr>
          <w:b/>
          <w:sz w:val="22"/>
          <w:szCs w:val="22"/>
          <w:lang w:val="uk-UA"/>
        </w:rPr>
        <w:t xml:space="preserve"> </w:t>
      </w:r>
      <w:r w:rsidR="00174CA4" w:rsidRPr="00DF4D7C">
        <w:rPr>
          <w:b/>
          <w:sz w:val="22"/>
          <w:szCs w:val="22"/>
          <w:lang w:val="uk-UA"/>
        </w:rPr>
        <w:t xml:space="preserve">м. </w:t>
      </w:r>
      <w:r w:rsidR="00DF4D7C" w:rsidRPr="00DF4D7C">
        <w:rPr>
          <w:b/>
          <w:sz w:val="22"/>
          <w:szCs w:val="22"/>
          <w:lang w:val="uk-UA"/>
        </w:rPr>
        <w:t>Харкі</w:t>
      </w:r>
      <w:r w:rsidR="00174CA4" w:rsidRPr="00DF4D7C">
        <w:rPr>
          <w:b/>
          <w:sz w:val="22"/>
          <w:szCs w:val="22"/>
          <w:lang w:val="uk-UA"/>
        </w:rPr>
        <w:t>в</w:t>
      </w:r>
      <w:r w:rsidR="00DF4D7C">
        <w:rPr>
          <w:bCs/>
          <w:i/>
          <w:iCs/>
          <w:sz w:val="22"/>
          <w:szCs w:val="22"/>
          <w:lang w:val="uk-UA"/>
        </w:rPr>
        <w:t>.</w:t>
      </w:r>
    </w:p>
    <w:p w14:paraId="2EF11BF9" w14:textId="1F2348E9" w:rsidR="00286375" w:rsidRDefault="00286375" w:rsidP="00A206D9">
      <w:pPr>
        <w:spacing w:before="76" w:line="250" w:lineRule="exact"/>
        <w:ind w:right="-23" w:firstLine="567"/>
        <w:jc w:val="both"/>
        <w:rPr>
          <w:bCs/>
          <w:i/>
          <w:iCs/>
          <w:sz w:val="22"/>
          <w:szCs w:val="22"/>
          <w:lang w:val="uk-UA"/>
        </w:rPr>
      </w:pPr>
      <w:r>
        <w:rPr>
          <w:rStyle w:val="normaltextrun"/>
          <w:b/>
          <w:bCs/>
          <w:sz w:val="22"/>
          <w:szCs w:val="22"/>
          <w:lang w:val="uk-UA"/>
        </w:rPr>
        <w:t>Орієнтовна сума договору складатиме:</w:t>
      </w:r>
      <w:r w:rsidR="00946EB4">
        <w:rPr>
          <w:rStyle w:val="normaltextrun"/>
          <w:b/>
          <w:bCs/>
          <w:sz w:val="22"/>
          <w:szCs w:val="22"/>
          <w:lang w:val="uk-UA"/>
        </w:rPr>
        <w:t xml:space="preserve"> </w:t>
      </w:r>
      <w:r w:rsidR="00A43A06">
        <w:rPr>
          <w:rStyle w:val="normaltextrun"/>
          <w:b/>
          <w:bCs/>
          <w:sz w:val="22"/>
          <w:szCs w:val="22"/>
          <w:lang w:val="uk-UA"/>
        </w:rPr>
        <w:t>4</w:t>
      </w:r>
      <w:r w:rsidR="00225139">
        <w:rPr>
          <w:rStyle w:val="normaltextrun"/>
          <w:b/>
          <w:bCs/>
          <w:sz w:val="22"/>
          <w:szCs w:val="22"/>
          <w:lang w:val="uk-UA"/>
        </w:rPr>
        <w:t>0</w:t>
      </w:r>
      <w:r w:rsidR="00946EB4">
        <w:rPr>
          <w:rStyle w:val="normaltextrun"/>
          <w:b/>
          <w:bCs/>
          <w:sz w:val="22"/>
          <w:szCs w:val="22"/>
          <w:lang w:val="uk-UA"/>
        </w:rPr>
        <w:t>0 000,00 грн</w:t>
      </w:r>
      <w:r w:rsidR="00A13DFD">
        <w:rPr>
          <w:rStyle w:val="normaltextrun"/>
          <w:b/>
          <w:bCs/>
          <w:sz w:val="22"/>
          <w:szCs w:val="22"/>
          <w:lang w:val="uk-UA"/>
        </w:rPr>
        <w:t xml:space="preserve"> </w:t>
      </w:r>
      <w:r w:rsidR="00A13DFD" w:rsidRPr="00A13DFD">
        <w:rPr>
          <w:rStyle w:val="normaltextrun"/>
          <w:b/>
          <w:bCs/>
          <w:sz w:val="22"/>
          <w:szCs w:val="22"/>
          <w:lang w:val="uk-UA"/>
        </w:rPr>
        <w:t>з врахуванням послуг, запасних частин та витратних матеріалів, необхідних для надання Послуг</w:t>
      </w:r>
      <w:r w:rsidR="00A13DFD">
        <w:rPr>
          <w:rStyle w:val="normaltextrun"/>
          <w:b/>
          <w:bCs/>
          <w:sz w:val="22"/>
          <w:szCs w:val="22"/>
          <w:lang w:val="uk-UA"/>
        </w:rPr>
        <w:t>.</w:t>
      </w:r>
    </w:p>
    <w:p w14:paraId="3FA70CD0" w14:textId="76299412" w:rsidR="00E95E3E" w:rsidRPr="008D783B" w:rsidRDefault="00B25186" w:rsidP="008D783B">
      <w:pPr>
        <w:pStyle w:val="paragraph"/>
        <w:spacing w:before="0" w:beforeAutospacing="0" w:after="0" w:afterAutospacing="0"/>
        <w:ind w:firstLine="345"/>
        <w:jc w:val="both"/>
        <w:textAlignment w:val="baseline"/>
        <w:rPr>
          <w:b/>
          <w:bCs/>
          <w:sz w:val="22"/>
          <w:szCs w:val="22"/>
          <w:lang w:val="uk-UA"/>
        </w:rPr>
      </w:pPr>
      <w:r>
        <w:rPr>
          <w:rStyle w:val="normaltextrun"/>
          <w:b/>
          <w:bCs/>
          <w:sz w:val="22"/>
          <w:szCs w:val="22"/>
          <w:lang w:val="uk-UA"/>
        </w:rPr>
        <w:t xml:space="preserve">   </w:t>
      </w: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DA526D"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auto"/>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auto"/>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shd w:val="clear" w:color="auto" w:fill="auto"/>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8D783B" w14:paraId="218232E4" w14:textId="77777777" w:rsidTr="008D783B">
        <w:trPr>
          <w:trHeight w:val="982"/>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066245E6"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5A5F8A">
              <w:rPr>
                <w:rFonts w:ascii="Times New Roman" w:hAnsi="Times New Roman" w:cs="Times New Roman"/>
                <w:sz w:val="22"/>
                <w:szCs w:val="22"/>
                <w:lang w:val="uk-UA"/>
              </w:rPr>
              <w:t>Вимоги щодо якості</w:t>
            </w:r>
          </w:p>
        </w:tc>
        <w:tc>
          <w:tcPr>
            <w:tcW w:w="4521" w:type="dxa"/>
            <w:shd w:val="clear" w:color="auto" w:fill="auto"/>
          </w:tcPr>
          <w:p w14:paraId="0C869155" w14:textId="2067604F" w:rsidR="00C7577B" w:rsidRPr="00C178DA" w:rsidRDefault="008D783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Відповідні сертифікати, підтвердження </w:t>
            </w:r>
            <w:r w:rsidR="00C7577B" w:rsidRPr="00C178DA">
              <w:rPr>
                <w:rFonts w:ascii="Times New Roman" w:hAnsi="Times New Roman" w:cs="Times New Roman"/>
                <w:sz w:val="22"/>
                <w:szCs w:val="22"/>
                <w:lang w:val="uk-UA"/>
              </w:rPr>
              <w:t>наявн</w:t>
            </w:r>
            <w:r>
              <w:rPr>
                <w:rFonts w:ascii="Times New Roman" w:hAnsi="Times New Roman" w:cs="Times New Roman"/>
                <w:sz w:val="22"/>
                <w:szCs w:val="22"/>
                <w:lang w:val="uk-UA"/>
              </w:rPr>
              <w:t>ості</w:t>
            </w:r>
            <w:r w:rsidR="00C7577B" w:rsidRPr="00C178DA">
              <w:rPr>
                <w:rFonts w:ascii="Times New Roman" w:hAnsi="Times New Roman" w:cs="Times New Roman"/>
                <w:sz w:val="22"/>
                <w:szCs w:val="22"/>
                <w:lang w:val="uk-UA"/>
              </w:rPr>
              <w:t xml:space="preserve"> </w:t>
            </w:r>
            <w:r>
              <w:rPr>
                <w:rFonts w:ascii="Times New Roman" w:hAnsi="Times New Roman" w:cs="Times New Roman"/>
                <w:sz w:val="22"/>
                <w:szCs w:val="22"/>
                <w:lang w:val="uk-UA"/>
              </w:rPr>
              <w:t>кваліфікованого персоналу.</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shd w:val="clear" w:color="auto" w:fill="auto"/>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w:t>
            </w:r>
            <w:proofErr w:type="spellStart"/>
            <w:r w:rsidR="000E5FB0">
              <w:rPr>
                <w:rFonts w:ascii="Times New Roman" w:hAnsi="Times New Roman" w:cs="Times New Roman"/>
                <w:sz w:val="22"/>
                <w:szCs w:val="22"/>
                <w:lang w:val="uk-UA"/>
              </w:rPr>
              <w:t>закупівель</w:t>
            </w:r>
            <w:proofErr w:type="spellEnd"/>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DA526D"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w:t>
            </w:r>
            <w:r w:rsidRPr="00C51EB4">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shd w:val="clear" w:color="auto" w:fill="auto"/>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8D783B" w:rsidRPr="00DA526D" w14:paraId="3D0080E6" w14:textId="77777777" w:rsidTr="00EC1C28">
        <w:trPr>
          <w:trHeight w:val="76"/>
        </w:trPr>
        <w:tc>
          <w:tcPr>
            <w:tcW w:w="601" w:type="dxa"/>
          </w:tcPr>
          <w:p w14:paraId="64368C93" w14:textId="77777777" w:rsidR="008D783B" w:rsidRPr="00BC13F3" w:rsidRDefault="008D783B"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1BBBD9CB" w14:textId="0CAD105F" w:rsidR="008D783B"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запасних частин та витратних матеріалів. Які будуть використовуватися при наданні послуг ТО і ремонту, будуть новими та оригінальними</w:t>
            </w:r>
          </w:p>
        </w:tc>
        <w:tc>
          <w:tcPr>
            <w:tcW w:w="4521" w:type="dxa"/>
            <w:shd w:val="clear" w:color="auto" w:fill="auto"/>
          </w:tcPr>
          <w:p w14:paraId="109EF3ED" w14:textId="4BA37D1C" w:rsidR="008D783B" w:rsidRPr="008D783B" w:rsidRDefault="008D783B"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8D783B">
              <w:rPr>
                <w:rFonts w:ascii="Times New Roman" w:hAnsi="Times New Roman" w:cs="Times New Roman"/>
                <w:sz w:val="22"/>
                <w:szCs w:val="22"/>
                <w:lang w:val="uk-UA"/>
              </w:rPr>
              <w:t>Лист-гарантія в довільній формі на бланку Учасника із зазначенням інформації, що всі запасні частини та витратні матеріали, які будуть використовуватися при наданні послуг ТО і ремонту, будуть новими та оригінальними</w:t>
            </w:r>
          </w:p>
        </w:tc>
      </w:tr>
      <w:tr w:rsidR="00DE4970" w:rsidRPr="00557A29" w14:paraId="7D4C8C07" w14:textId="77777777" w:rsidTr="00EC1C28">
        <w:trPr>
          <w:trHeight w:val="76"/>
        </w:trPr>
        <w:tc>
          <w:tcPr>
            <w:tcW w:w="601" w:type="dxa"/>
          </w:tcPr>
          <w:p w14:paraId="755A4A01" w14:textId="77777777" w:rsidR="00DE4970" w:rsidRPr="00BC13F3" w:rsidRDefault="00DE4970"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3D60845" w14:textId="674CCD84" w:rsidR="00DE4970"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гарантійних термінів</w:t>
            </w:r>
          </w:p>
        </w:tc>
        <w:tc>
          <w:tcPr>
            <w:tcW w:w="4521" w:type="dxa"/>
            <w:shd w:val="clear" w:color="auto" w:fill="auto"/>
          </w:tcPr>
          <w:p w14:paraId="6507F4F0" w14:textId="5B5B32A8" w:rsidR="00DE4970" w:rsidRPr="00E00678" w:rsidRDefault="00E00678"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E00678">
              <w:rPr>
                <w:rFonts w:ascii="Times New Roman" w:hAnsi="Times New Roman" w:cs="Times New Roman"/>
                <w:sz w:val="22"/>
                <w:szCs w:val="22"/>
                <w:lang w:val="uk-UA"/>
              </w:rPr>
              <w:t>Лист-гарантія в довільній формі на бланку Учасника, щодо надання гарантійних термінів на надані послуги ТО і ремонту</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6C8992A0" w14:textId="5F27D134" w:rsidR="00A206D9" w:rsidRDefault="00A206D9" w:rsidP="00E152FF">
      <w:pPr>
        <w:numPr>
          <w:ilvl w:val="0"/>
          <w:numId w:val="5"/>
        </w:numPr>
        <w:ind w:left="0" w:firstLine="357"/>
        <w:contextualSpacing/>
        <w:jc w:val="both"/>
        <w:rPr>
          <w:rFonts w:eastAsia="Arial Unicode MS"/>
          <w:color w:val="747474"/>
          <w:sz w:val="22"/>
          <w:szCs w:val="22"/>
          <w:lang w:val="uk-UA"/>
        </w:rPr>
      </w:pPr>
      <w:r w:rsidRPr="00557A29">
        <w:rPr>
          <w:sz w:val="22"/>
          <w:szCs w:val="22"/>
          <w:lang w:val="uk-UA"/>
        </w:rPr>
        <w:t xml:space="preserve">Оплата здійснюється за системою </w:t>
      </w:r>
      <w:r>
        <w:rPr>
          <w:sz w:val="22"/>
          <w:szCs w:val="22"/>
          <w:lang w:val="uk-UA"/>
        </w:rPr>
        <w:t xml:space="preserve">100% </w:t>
      </w:r>
      <w:r w:rsidR="007F538E">
        <w:rPr>
          <w:sz w:val="22"/>
          <w:szCs w:val="22"/>
          <w:lang w:val="uk-UA"/>
        </w:rPr>
        <w:t>після</w:t>
      </w:r>
      <w:r>
        <w:rPr>
          <w:sz w:val="22"/>
          <w:szCs w:val="22"/>
          <w:lang w:val="uk-UA"/>
        </w:rPr>
        <w:t>плати</w:t>
      </w:r>
      <w:r w:rsidRPr="00557A29">
        <w:rPr>
          <w:sz w:val="22"/>
          <w:szCs w:val="22"/>
          <w:lang w:val="uk-UA"/>
        </w:rPr>
        <w:t xml:space="preserve"> протягом </w:t>
      </w:r>
      <w:r w:rsidR="00163201">
        <w:rPr>
          <w:sz w:val="22"/>
          <w:szCs w:val="22"/>
          <w:lang w:val="uk-UA"/>
        </w:rPr>
        <w:t>5</w:t>
      </w:r>
      <w:r w:rsidRPr="00557A29">
        <w:rPr>
          <w:sz w:val="22"/>
          <w:szCs w:val="22"/>
          <w:lang w:val="uk-UA"/>
        </w:rPr>
        <w:t>-</w:t>
      </w:r>
      <w:r w:rsidR="00163201">
        <w:rPr>
          <w:sz w:val="22"/>
          <w:szCs w:val="22"/>
          <w:lang w:val="uk-UA"/>
        </w:rPr>
        <w:t>ти</w:t>
      </w:r>
      <w:r w:rsidRPr="00557A29">
        <w:rPr>
          <w:sz w:val="22"/>
          <w:szCs w:val="22"/>
          <w:lang w:val="uk-UA"/>
        </w:rPr>
        <w:t xml:space="preserve"> </w:t>
      </w:r>
      <w:r w:rsidR="00163201">
        <w:rPr>
          <w:sz w:val="22"/>
          <w:szCs w:val="22"/>
          <w:lang w:val="uk-UA"/>
        </w:rPr>
        <w:t>робочих</w:t>
      </w:r>
      <w:r w:rsidRPr="00557A29">
        <w:rPr>
          <w:sz w:val="22"/>
          <w:szCs w:val="22"/>
          <w:lang w:val="uk-UA"/>
        </w:rPr>
        <w:t xml:space="preserve"> днів по факту </w:t>
      </w:r>
      <w:r>
        <w:rPr>
          <w:sz w:val="22"/>
          <w:szCs w:val="22"/>
          <w:lang w:val="uk-UA"/>
        </w:rPr>
        <w:t>виконання робіт та підпису акту виконаних робіт</w:t>
      </w:r>
      <w:r w:rsidRPr="00557A29">
        <w:rPr>
          <w:sz w:val="22"/>
          <w:szCs w:val="22"/>
          <w:lang w:val="uk-UA"/>
        </w:rPr>
        <w:t>. Якщо Учасник пропонує власну систему оплат</w:t>
      </w:r>
      <w:r>
        <w:rPr>
          <w:sz w:val="22"/>
          <w:szCs w:val="22"/>
          <w:lang w:val="uk-UA"/>
        </w:rPr>
        <w:t>и</w:t>
      </w:r>
      <w:r w:rsidRPr="00557A29">
        <w:rPr>
          <w:sz w:val="22"/>
          <w:szCs w:val="22"/>
          <w:lang w:val="uk-UA"/>
        </w:rPr>
        <w:t xml:space="preserve">, </w:t>
      </w:r>
      <w:r w:rsidRPr="00A3721F">
        <w:rPr>
          <w:sz w:val="22"/>
          <w:szCs w:val="22"/>
          <w:lang w:val="uk-UA"/>
        </w:rPr>
        <w:t xml:space="preserve">просимо вказати її </w:t>
      </w:r>
      <w:r w:rsidR="004209BE">
        <w:rPr>
          <w:sz w:val="22"/>
          <w:szCs w:val="22"/>
          <w:lang w:val="uk-UA"/>
        </w:rPr>
        <w:t xml:space="preserve"> в </w:t>
      </w:r>
      <w:r w:rsidRPr="004209BE">
        <w:rPr>
          <w:sz w:val="22"/>
          <w:szCs w:val="22"/>
          <w:lang w:val="uk-UA"/>
        </w:rPr>
        <w:t xml:space="preserve">Додатку </w:t>
      </w:r>
      <w:r w:rsidR="004209BE" w:rsidRPr="004209BE">
        <w:rPr>
          <w:sz w:val="22"/>
          <w:szCs w:val="22"/>
          <w:lang w:val="uk-UA"/>
        </w:rPr>
        <w:t>1</w:t>
      </w:r>
      <w:r w:rsidRPr="004209BE">
        <w:rPr>
          <w:sz w:val="22"/>
          <w:szCs w:val="22"/>
          <w:lang w:val="uk-UA"/>
        </w:rPr>
        <w:t xml:space="preserve">. </w:t>
      </w:r>
    </w:p>
    <w:p w14:paraId="68B8F526" w14:textId="51EB3916" w:rsidR="00E152FF" w:rsidRDefault="0062592A" w:rsidP="00E152FF">
      <w:pPr>
        <w:pStyle w:val="af0"/>
        <w:numPr>
          <w:ilvl w:val="0"/>
          <w:numId w:val="5"/>
        </w:numPr>
        <w:ind w:left="0" w:firstLine="357"/>
        <w:contextualSpacing/>
        <w:jc w:val="both"/>
        <w:textAlignment w:val="baseline"/>
        <w:rPr>
          <w:color w:val="000000"/>
          <w:sz w:val="22"/>
          <w:szCs w:val="22"/>
          <w:lang w:val="uk-UA" w:eastAsia="uk-UA"/>
        </w:rPr>
      </w:pPr>
      <w:r>
        <w:rPr>
          <w:color w:val="000000"/>
          <w:sz w:val="22"/>
          <w:szCs w:val="22"/>
          <w:lang w:val="uk-UA" w:eastAsia="uk-UA"/>
        </w:rPr>
        <w:t xml:space="preserve"> </w:t>
      </w:r>
      <w:r w:rsidRPr="00376A08">
        <w:rPr>
          <w:color w:val="000000"/>
          <w:sz w:val="22"/>
          <w:szCs w:val="22"/>
          <w:lang w:val="uk-UA" w:eastAsia="uk-UA"/>
        </w:rPr>
        <w:t>У разі відмінності пропозиції Учасника  від технічного завдання</w:t>
      </w:r>
      <w:r w:rsidRPr="005A5F8A">
        <w:rPr>
          <w:color w:val="000000"/>
          <w:sz w:val="22"/>
          <w:szCs w:val="22"/>
          <w:lang w:val="uk-UA" w:eastAsia="uk-UA"/>
        </w:rPr>
        <w:t xml:space="preserve"> (Додаток</w:t>
      </w:r>
      <w:r w:rsidR="00D95C63">
        <w:rPr>
          <w:color w:val="000000"/>
          <w:sz w:val="22"/>
          <w:szCs w:val="22"/>
          <w:lang w:val="uk-UA" w:eastAsia="uk-UA"/>
        </w:rPr>
        <w:t xml:space="preserve"> 1</w:t>
      </w:r>
      <w:r w:rsidRPr="005A5F8A">
        <w:rPr>
          <w:color w:val="000000"/>
          <w:sz w:val="22"/>
          <w:szCs w:val="22"/>
          <w:lang w:val="uk-UA" w:eastAsia="uk-UA"/>
        </w:rPr>
        <w:t xml:space="preserve">), рішення про допустимість такого відхилення приймається </w:t>
      </w:r>
      <w:r w:rsidR="001B4529">
        <w:rPr>
          <w:color w:val="000000"/>
          <w:sz w:val="22"/>
          <w:szCs w:val="22"/>
          <w:lang w:val="uk-UA" w:eastAsia="uk-UA"/>
        </w:rPr>
        <w:t>Замовником</w:t>
      </w:r>
      <w:r w:rsidRPr="005A5F8A">
        <w:rPr>
          <w:color w:val="000000"/>
          <w:sz w:val="22"/>
          <w:szCs w:val="22"/>
          <w:lang w:val="uk-UA" w:eastAsia="uk-UA"/>
        </w:rPr>
        <w:t>.</w:t>
      </w:r>
      <w:r>
        <w:rPr>
          <w:color w:val="000000"/>
          <w:sz w:val="22"/>
          <w:szCs w:val="22"/>
          <w:lang w:val="uk-UA" w:eastAsia="uk-UA"/>
        </w:rPr>
        <w:t xml:space="preserve"> </w:t>
      </w:r>
    </w:p>
    <w:p w14:paraId="08083A71" w14:textId="304A1673" w:rsidR="00E152FF" w:rsidRPr="0025355A"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4E841BE1" w14:textId="491FD10C" w:rsidR="0025355A" w:rsidRPr="0025355A" w:rsidRDefault="0025355A" w:rsidP="0025355A">
      <w:pPr>
        <w:rPr>
          <w:sz w:val="22"/>
          <w:szCs w:val="22"/>
          <w:lang w:val="uk-UA" w:eastAsia="uk-UA"/>
        </w:rPr>
      </w:pPr>
      <w:r>
        <w:rPr>
          <w:sz w:val="22"/>
          <w:szCs w:val="22"/>
          <w:lang w:val="uk-UA"/>
        </w:rPr>
        <w:t xml:space="preserve">   3.7.</w:t>
      </w:r>
      <w:proofErr w:type="spellStart"/>
      <w:r w:rsidRPr="0025355A">
        <w:rPr>
          <w:sz w:val="22"/>
          <w:szCs w:val="22"/>
        </w:rPr>
        <w:t>Пропозиція</w:t>
      </w:r>
      <w:proofErr w:type="spellEnd"/>
      <w:r w:rsidRPr="0025355A">
        <w:rPr>
          <w:sz w:val="22"/>
          <w:szCs w:val="22"/>
        </w:rPr>
        <w:t xml:space="preserve">, подана </w:t>
      </w:r>
      <w:proofErr w:type="spellStart"/>
      <w:r w:rsidRPr="0025355A">
        <w:rPr>
          <w:sz w:val="22"/>
          <w:szCs w:val="22"/>
        </w:rPr>
        <w:t>Учасником</w:t>
      </w:r>
      <w:proofErr w:type="spellEnd"/>
      <w:r w:rsidRPr="0025355A">
        <w:rPr>
          <w:sz w:val="22"/>
          <w:szCs w:val="22"/>
        </w:rPr>
        <w:t xml:space="preserve">, автоматично </w:t>
      </w:r>
      <w:proofErr w:type="spellStart"/>
      <w:r w:rsidRPr="0025355A">
        <w:rPr>
          <w:sz w:val="22"/>
          <w:szCs w:val="22"/>
        </w:rPr>
        <w:t>вважається</w:t>
      </w:r>
      <w:proofErr w:type="spellEnd"/>
      <w:r w:rsidRPr="0025355A">
        <w:rPr>
          <w:sz w:val="22"/>
          <w:szCs w:val="22"/>
        </w:rPr>
        <w:t xml:space="preserve"> чинною у </w:t>
      </w:r>
      <w:proofErr w:type="spellStart"/>
      <w:r w:rsidRPr="0025355A">
        <w:rPr>
          <w:sz w:val="22"/>
          <w:szCs w:val="22"/>
        </w:rPr>
        <w:t>разі</w:t>
      </w:r>
      <w:proofErr w:type="spellEnd"/>
      <w:r w:rsidRPr="0025355A">
        <w:rPr>
          <w:sz w:val="22"/>
          <w:szCs w:val="22"/>
        </w:rPr>
        <w:t xml:space="preserve"> </w:t>
      </w:r>
      <w:proofErr w:type="spellStart"/>
      <w:r w:rsidRPr="0025355A">
        <w:rPr>
          <w:sz w:val="22"/>
          <w:szCs w:val="22"/>
        </w:rPr>
        <w:t>продовження</w:t>
      </w:r>
      <w:proofErr w:type="spellEnd"/>
      <w:r w:rsidRPr="0025355A">
        <w:rPr>
          <w:sz w:val="22"/>
          <w:szCs w:val="22"/>
        </w:rPr>
        <w:t xml:space="preserve"> </w:t>
      </w:r>
      <w:proofErr w:type="spellStart"/>
      <w:r w:rsidRPr="0025355A">
        <w:rPr>
          <w:sz w:val="22"/>
          <w:szCs w:val="22"/>
        </w:rPr>
        <w:t>публікації</w:t>
      </w:r>
      <w:proofErr w:type="spellEnd"/>
      <w:r w:rsidRPr="0025355A">
        <w:rPr>
          <w:sz w:val="22"/>
          <w:szCs w:val="22"/>
        </w:rPr>
        <w:t xml:space="preserve"> </w:t>
      </w:r>
      <w:proofErr w:type="spellStart"/>
      <w:r w:rsidRPr="0025355A">
        <w:rPr>
          <w:sz w:val="22"/>
          <w:szCs w:val="22"/>
        </w:rPr>
        <w:t>Запиту</w:t>
      </w:r>
      <w:proofErr w:type="spellEnd"/>
      <w:r w:rsidRPr="0025355A">
        <w:rPr>
          <w:sz w:val="22"/>
          <w:szCs w:val="22"/>
        </w:rPr>
        <w:t xml:space="preserve"> </w:t>
      </w:r>
      <w:proofErr w:type="spellStart"/>
      <w:r w:rsidRPr="0025355A">
        <w:rPr>
          <w:sz w:val="22"/>
          <w:szCs w:val="22"/>
        </w:rPr>
        <w:t>цінових</w:t>
      </w:r>
      <w:proofErr w:type="spellEnd"/>
      <w:r w:rsidRPr="0025355A">
        <w:rPr>
          <w:sz w:val="22"/>
          <w:szCs w:val="22"/>
        </w:rPr>
        <w:t xml:space="preserve"> </w:t>
      </w:r>
      <w:proofErr w:type="spellStart"/>
      <w:r w:rsidRPr="0025355A">
        <w:rPr>
          <w:sz w:val="22"/>
          <w:szCs w:val="22"/>
        </w:rPr>
        <w:t>пропозицій</w:t>
      </w:r>
      <w:proofErr w:type="spellEnd"/>
      <w:r w:rsidRPr="0025355A">
        <w:rPr>
          <w:sz w:val="22"/>
          <w:szCs w:val="22"/>
        </w:rPr>
        <w:t xml:space="preserve">, </w:t>
      </w:r>
      <w:proofErr w:type="spellStart"/>
      <w:r w:rsidRPr="0025355A">
        <w:rPr>
          <w:sz w:val="22"/>
          <w:szCs w:val="22"/>
        </w:rPr>
        <w:t>якщо</w:t>
      </w:r>
      <w:proofErr w:type="spellEnd"/>
      <w:r w:rsidRPr="0025355A">
        <w:rPr>
          <w:sz w:val="22"/>
          <w:szCs w:val="22"/>
        </w:rPr>
        <w:t xml:space="preserve"> </w:t>
      </w:r>
      <w:proofErr w:type="spellStart"/>
      <w:r w:rsidRPr="0025355A">
        <w:rPr>
          <w:sz w:val="22"/>
          <w:szCs w:val="22"/>
        </w:rPr>
        <w:t>Учасник</w:t>
      </w:r>
      <w:proofErr w:type="spellEnd"/>
      <w:r w:rsidRPr="0025355A">
        <w:rPr>
          <w:sz w:val="22"/>
          <w:szCs w:val="22"/>
        </w:rPr>
        <w:t xml:space="preserve"> не </w:t>
      </w:r>
      <w:proofErr w:type="spellStart"/>
      <w:r w:rsidRPr="0025355A">
        <w:rPr>
          <w:sz w:val="22"/>
          <w:szCs w:val="22"/>
        </w:rPr>
        <w:t>надіслав</w:t>
      </w:r>
      <w:proofErr w:type="spellEnd"/>
      <w:r w:rsidRPr="0025355A">
        <w:rPr>
          <w:sz w:val="22"/>
          <w:szCs w:val="22"/>
        </w:rPr>
        <w:t xml:space="preserve"> </w:t>
      </w:r>
      <w:proofErr w:type="spellStart"/>
      <w:r w:rsidRPr="0025355A">
        <w:rPr>
          <w:sz w:val="22"/>
          <w:szCs w:val="22"/>
        </w:rPr>
        <w:t>оновлену</w:t>
      </w:r>
      <w:proofErr w:type="spellEnd"/>
      <w:r w:rsidRPr="0025355A">
        <w:rPr>
          <w:sz w:val="22"/>
          <w:szCs w:val="22"/>
        </w:rPr>
        <w:t xml:space="preserve"> </w:t>
      </w:r>
      <w:proofErr w:type="spellStart"/>
      <w:r w:rsidRPr="0025355A">
        <w:rPr>
          <w:sz w:val="22"/>
          <w:szCs w:val="22"/>
        </w:rPr>
        <w:t>пропозицію</w:t>
      </w:r>
      <w:proofErr w:type="spellEnd"/>
      <w:r w:rsidRPr="0025355A">
        <w:rPr>
          <w:sz w:val="22"/>
          <w:szCs w:val="22"/>
        </w:rPr>
        <w:t>.</w:t>
      </w:r>
    </w:p>
    <w:p w14:paraId="254BFF8A" w14:textId="77777777" w:rsidR="0025355A" w:rsidRPr="0025355A" w:rsidRDefault="0025355A" w:rsidP="0025355A">
      <w:pPr>
        <w:contextualSpacing/>
        <w:jc w:val="both"/>
        <w:textAlignment w:val="baseline"/>
        <w:rPr>
          <w:color w:val="000000"/>
          <w:sz w:val="22"/>
          <w:szCs w:val="22"/>
          <w:lang w:val="uk-UA" w:eastAsia="uk-UA"/>
        </w:rPr>
      </w:pP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97A0F57"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AC6907">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43FF9867" w:rsidR="00F03751" w:rsidRPr="002824DC" w:rsidRDefault="4090B5BD" w:rsidP="4090B5BD">
      <w:pPr>
        <w:ind w:firstLine="357"/>
        <w:jc w:val="both"/>
        <w:textAlignment w:val="baseline"/>
        <w:rPr>
          <w:b/>
          <w:bCs/>
          <w:sz w:val="22"/>
          <w:szCs w:val="22"/>
          <w:lang w:val="uk-UA" w:eastAsia="uk-UA"/>
        </w:rPr>
      </w:pPr>
      <w:proofErr w:type="spellStart"/>
      <w:r w:rsidRPr="004A4C4B">
        <w:rPr>
          <w:color w:val="000000" w:themeColor="text1"/>
          <w:sz w:val="22"/>
          <w:szCs w:val="22"/>
          <w:lang w:eastAsia="uk-UA"/>
        </w:rPr>
        <w:t>Запитання</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щодо</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цінової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пропозиції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надсилайте</w:t>
      </w:r>
      <w:proofErr w:type="spellEnd"/>
      <w:r w:rsidRPr="004A4C4B">
        <w:rPr>
          <w:color w:val="000000" w:themeColor="text1"/>
          <w:sz w:val="22"/>
          <w:szCs w:val="22"/>
          <w:lang w:eastAsia="uk-UA"/>
        </w:rPr>
        <w:t xml:space="preserve"> на </w:t>
      </w:r>
      <w:proofErr w:type="spellStart"/>
      <w:r w:rsidRPr="004A4C4B">
        <w:rPr>
          <w:color w:val="000000" w:themeColor="text1"/>
          <w:sz w:val="22"/>
          <w:szCs w:val="22"/>
          <w:lang w:eastAsia="uk-UA"/>
        </w:rPr>
        <w:t>електронну</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пошту</w:t>
      </w:r>
      <w:proofErr w:type="spellEnd"/>
      <w:r w:rsidRPr="004A4C4B">
        <w:rPr>
          <w:color w:val="000000" w:themeColor="text1"/>
          <w:sz w:val="22"/>
          <w:szCs w:val="22"/>
          <w:lang w:eastAsia="uk-UA"/>
        </w:rPr>
        <w:t xml:space="preserve">: </w:t>
      </w:r>
      <w:proofErr w:type="gramStart"/>
      <w:r w:rsidR="00BE5594" w:rsidRPr="00EA669F">
        <w:rPr>
          <w:color w:val="0E09E5"/>
        </w:rPr>
        <w:t>tender.kh@redcross.org.ua</w:t>
      </w:r>
      <w:r w:rsidR="00307B37">
        <w:rPr>
          <w:rStyle w:val="ac"/>
          <w:sz w:val="22"/>
          <w:szCs w:val="22"/>
          <w:lang w:val="uk-UA" w:eastAsia="uk-UA"/>
        </w:rPr>
        <w:t xml:space="preserve"> </w:t>
      </w:r>
      <w:r w:rsidRPr="004A4C4B">
        <w:rPr>
          <w:color w:val="000000" w:themeColor="text1"/>
          <w:sz w:val="22"/>
          <w:szCs w:val="22"/>
          <w:lang w:eastAsia="uk-UA"/>
        </w:rPr>
        <w:t xml:space="preserve"> </w:t>
      </w:r>
      <w:r w:rsidRPr="00DA526D">
        <w:rPr>
          <w:b/>
          <w:bCs/>
          <w:strike/>
          <w:color w:val="FF0000"/>
          <w:sz w:val="22"/>
          <w:szCs w:val="22"/>
          <w:lang w:eastAsia="uk-UA"/>
        </w:rPr>
        <w:t>до</w:t>
      </w:r>
      <w:proofErr w:type="gramEnd"/>
      <w:r w:rsidRPr="00DA526D">
        <w:rPr>
          <w:b/>
          <w:bCs/>
          <w:strike/>
          <w:color w:val="FF0000"/>
          <w:sz w:val="22"/>
          <w:szCs w:val="22"/>
          <w:lang w:eastAsia="uk-UA"/>
        </w:rPr>
        <w:t xml:space="preserve"> </w:t>
      </w:r>
      <w:r w:rsidR="002824DC" w:rsidRPr="00DA526D">
        <w:rPr>
          <w:b/>
          <w:bCs/>
          <w:strike/>
          <w:color w:val="FF0000"/>
          <w:sz w:val="22"/>
          <w:szCs w:val="22"/>
          <w:lang w:val="uk-UA" w:eastAsia="uk-UA"/>
        </w:rPr>
        <w:t>3</w:t>
      </w:r>
      <w:r w:rsidR="00BE152C" w:rsidRPr="00DA526D">
        <w:rPr>
          <w:b/>
          <w:bCs/>
          <w:strike/>
          <w:color w:val="FF0000"/>
          <w:sz w:val="22"/>
          <w:szCs w:val="22"/>
          <w:lang w:val="uk-UA" w:eastAsia="uk-UA"/>
        </w:rPr>
        <w:t>0</w:t>
      </w:r>
      <w:r w:rsidRPr="00DA526D">
        <w:rPr>
          <w:strike/>
          <w:color w:val="FF0000"/>
          <w:sz w:val="22"/>
          <w:szCs w:val="22"/>
          <w:lang w:eastAsia="uk-UA"/>
        </w:rPr>
        <w:t xml:space="preserve"> </w:t>
      </w:r>
      <w:r w:rsidR="001B0DAC" w:rsidRPr="00DA526D">
        <w:rPr>
          <w:b/>
          <w:bCs/>
          <w:strike/>
          <w:color w:val="FF0000"/>
          <w:sz w:val="22"/>
          <w:szCs w:val="22"/>
          <w:lang w:val="uk-UA" w:eastAsia="uk-UA"/>
        </w:rPr>
        <w:t xml:space="preserve"> </w:t>
      </w:r>
      <w:r w:rsidR="00037A9B" w:rsidRPr="00DA526D">
        <w:rPr>
          <w:b/>
          <w:bCs/>
          <w:strike/>
          <w:color w:val="FF0000"/>
          <w:sz w:val="22"/>
          <w:szCs w:val="22"/>
          <w:lang w:val="uk-UA" w:eastAsia="uk-UA"/>
        </w:rPr>
        <w:t>лип</w:t>
      </w:r>
      <w:r w:rsidR="00AC0784" w:rsidRPr="00DA526D">
        <w:rPr>
          <w:b/>
          <w:bCs/>
          <w:strike/>
          <w:color w:val="FF0000"/>
          <w:sz w:val="22"/>
          <w:szCs w:val="22"/>
          <w:lang w:val="uk-UA" w:eastAsia="uk-UA"/>
        </w:rPr>
        <w:t>ня</w:t>
      </w:r>
      <w:r w:rsidR="001B0DAC" w:rsidRPr="00DA526D">
        <w:rPr>
          <w:b/>
          <w:bCs/>
          <w:strike/>
          <w:color w:val="FF0000"/>
          <w:sz w:val="22"/>
          <w:szCs w:val="22"/>
          <w:lang w:val="uk-UA" w:eastAsia="uk-UA"/>
        </w:rPr>
        <w:t xml:space="preserve"> </w:t>
      </w:r>
      <w:r w:rsidRPr="00DA526D">
        <w:rPr>
          <w:b/>
          <w:bCs/>
          <w:strike/>
          <w:color w:val="FF0000"/>
          <w:sz w:val="22"/>
          <w:szCs w:val="22"/>
          <w:lang w:eastAsia="uk-UA"/>
        </w:rPr>
        <w:t>202</w:t>
      </w:r>
      <w:r w:rsidR="00AC0784" w:rsidRPr="00DA526D">
        <w:rPr>
          <w:b/>
          <w:bCs/>
          <w:strike/>
          <w:color w:val="FF0000"/>
          <w:sz w:val="22"/>
          <w:szCs w:val="22"/>
          <w:lang w:val="uk-UA" w:eastAsia="uk-UA"/>
        </w:rPr>
        <w:t>6</w:t>
      </w:r>
      <w:r w:rsidR="004A4C4B" w:rsidRPr="00DA526D">
        <w:rPr>
          <w:b/>
          <w:bCs/>
          <w:strike/>
          <w:color w:val="FF0000"/>
          <w:sz w:val="22"/>
          <w:szCs w:val="22"/>
          <w:lang w:val="uk-UA" w:eastAsia="uk-UA"/>
        </w:rPr>
        <w:t xml:space="preserve"> </w:t>
      </w:r>
      <w:r w:rsidRPr="00DA526D">
        <w:rPr>
          <w:b/>
          <w:bCs/>
          <w:strike/>
          <w:color w:val="FF0000"/>
          <w:sz w:val="22"/>
          <w:szCs w:val="22"/>
          <w:lang w:eastAsia="uk-UA"/>
        </w:rPr>
        <w:t>р.</w:t>
      </w:r>
      <w:r w:rsidRPr="00DA526D">
        <w:rPr>
          <w:strike/>
          <w:color w:val="FF0000"/>
          <w:sz w:val="22"/>
          <w:szCs w:val="22"/>
          <w:lang w:eastAsia="uk-UA"/>
        </w:rPr>
        <w:t> </w:t>
      </w:r>
      <w:r w:rsidR="00DF4D7C" w:rsidRPr="00DA526D">
        <w:rPr>
          <w:b/>
          <w:bCs/>
          <w:strike/>
          <w:color w:val="FF0000"/>
          <w:sz w:val="22"/>
          <w:szCs w:val="22"/>
          <w:lang w:val="uk-UA" w:eastAsia="uk-UA"/>
        </w:rPr>
        <w:t>До 15</w:t>
      </w:r>
      <w:r w:rsidR="00DF4D7C" w:rsidRPr="00DA526D">
        <w:rPr>
          <w:b/>
          <w:bCs/>
          <w:strike/>
          <w:color w:val="FF0000"/>
          <w:sz w:val="22"/>
          <w:szCs w:val="22"/>
          <w:lang w:eastAsia="uk-UA"/>
        </w:rPr>
        <w:t>:</w:t>
      </w:r>
      <w:r w:rsidR="00DF4D7C" w:rsidRPr="00DA526D">
        <w:rPr>
          <w:b/>
          <w:bCs/>
          <w:strike/>
          <w:color w:val="FF0000"/>
          <w:sz w:val="22"/>
          <w:szCs w:val="22"/>
          <w:lang w:val="uk-UA" w:eastAsia="uk-UA"/>
        </w:rPr>
        <w:t>00.</w:t>
      </w:r>
      <w:r w:rsidR="00300C9C" w:rsidRPr="002824DC">
        <w:rPr>
          <w:b/>
          <w:bCs/>
          <w:sz w:val="22"/>
          <w:szCs w:val="22"/>
          <w:lang w:val="uk-UA" w:eastAsia="uk-UA"/>
        </w:rPr>
        <w:t xml:space="preserve"> </w:t>
      </w:r>
      <w:r w:rsidR="00DA526D">
        <w:rPr>
          <w:b/>
          <w:bCs/>
          <w:sz w:val="22"/>
          <w:szCs w:val="22"/>
          <w:lang w:val="uk-UA" w:eastAsia="uk-UA"/>
        </w:rPr>
        <w:t>До 10 серпня 2026 р. до 15:00.</w:t>
      </w:r>
    </w:p>
    <w:p w14:paraId="54649286" w14:textId="77777777" w:rsidR="00D26CFC" w:rsidRPr="00C84108" w:rsidRDefault="00D26CFC" w:rsidP="00CC0B16">
      <w:pPr>
        <w:ind w:firstLine="357"/>
        <w:jc w:val="both"/>
        <w:textAlignment w:val="baseline"/>
        <w:rPr>
          <w:b/>
          <w:bCs/>
          <w:color w:val="000000"/>
          <w:sz w:val="22"/>
          <w:szCs w:val="22"/>
          <w:lang w:val="uk-UA" w:eastAsia="uk-UA"/>
        </w:rPr>
      </w:pPr>
    </w:p>
    <w:p w14:paraId="48AD8930" w14:textId="23BF9B32" w:rsidR="00F03751" w:rsidRPr="002824DC" w:rsidRDefault="4090B5BD" w:rsidP="00620072">
      <w:pPr>
        <w:ind w:firstLine="357"/>
        <w:jc w:val="both"/>
        <w:textAlignment w:val="baseline"/>
        <w:rPr>
          <w:b/>
          <w:bCs/>
          <w:sz w:val="22"/>
          <w:szCs w:val="22"/>
          <w:lang w:val="uk-UA" w:eastAsia="uk-UA"/>
        </w:rPr>
      </w:pPr>
      <w:proofErr w:type="spellStart"/>
      <w:r w:rsidRPr="4090B5BD">
        <w:rPr>
          <w:b/>
          <w:bCs/>
          <w:color w:val="000000" w:themeColor="text1"/>
          <w:sz w:val="22"/>
          <w:szCs w:val="22"/>
          <w:lang w:eastAsia="uk-UA"/>
        </w:rPr>
        <w:t>Цінові</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пропозиції</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приймаються</w:t>
      </w:r>
      <w:proofErr w:type="spellEnd"/>
      <w:r w:rsidRPr="4090B5BD">
        <w:rPr>
          <w:b/>
          <w:bCs/>
          <w:color w:val="000000" w:themeColor="text1"/>
          <w:sz w:val="22"/>
          <w:szCs w:val="22"/>
          <w:lang w:eastAsia="uk-UA"/>
        </w:rPr>
        <w:t xml:space="preserve"> на </w:t>
      </w:r>
      <w:proofErr w:type="spellStart"/>
      <w:r w:rsidRPr="4090B5BD">
        <w:rPr>
          <w:b/>
          <w:bCs/>
          <w:color w:val="000000" w:themeColor="text1"/>
          <w:sz w:val="22"/>
          <w:szCs w:val="22"/>
          <w:lang w:eastAsia="uk-UA"/>
        </w:rPr>
        <w:t>електронну</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пошту</w:t>
      </w:r>
      <w:proofErr w:type="spellEnd"/>
      <w:r w:rsidRPr="4090B5BD">
        <w:rPr>
          <w:b/>
          <w:bCs/>
          <w:color w:val="000000" w:themeColor="text1"/>
          <w:sz w:val="22"/>
          <w:szCs w:val="22"/>
          <w:lang w:eastAsia="uk-UA"/>
        </w:rPr>
        <w:t>:</w:t>
      </w:r>
      <w:r w:rsidRPr="4090B5BD">
        <w:rPr>
          <w:color w:val="000000" w:themeColor="text1"/>
          <w:sz w:val="22"/>
          <w:szCs w:val="22"/>
          <w:lang w:eastAsia="uk-UA"/>
        </w:rPr>
        <w:t xml:space="preserve"> </w:t>
      </w:r>
      <w:proofErr w:type="gramStart"/>
      <w:r w:rsidR="00BE5594" w:rsidRPr="00EA669F">
        <w:rPr>
          <w:color w:val="0E09E5"/>
        </w:rPr>
        <w:t>tender.kh@redcross.org.ua</w:t>
      </w:r>
      <w:r w:rsidRPr="4090B5BD">
        <w:rPr>
          <w:color w:val="000000" w:themeColor="text1"/>
          <w:sz w:val="22"/>
          <w:szCs w:val="22"/>
          <w:lang w:eastAsia="uk-UA"/>
        </w:rPr>
        <w:t xml:space="preserve"> </w:t>
      </w:r>
      <w:r w:rsidR="00332F6B">
        <w:rPr>
          <w:color w:val="000000" w:themeColor="text1"/>
          <w:sz w:val="22"/>
          <w:szCs w:val="22"/>
          <w:lang w:val="uk-UA" w:eastAsia="uk-UA"/>
        </w:rPr>
        <w:t xml:space="preserve"> </w:t>
      </w:r>
      <w:r w:rsidRPr="00DA526D">
        <w:rPr>
          <w:b/>
          <w:bCs/>
          <w:strike/>
          <w:color w:val="FF0000"/>
          <w:sz w:val="22"/>
          <w:szCs w:val="22"/>
          <w:lang w:eastAsia="uk-UA"/>
        </w:rPr>
        <w:t>до</w:t>
      </w:r>
      <w:proofErr w:type="gramEnd"/>
      <w:r w:rsidRPr="00DA526D">
        <w:rPr>
          <w:b/>
          <w:bCs/>
          <w:strike/>
          <w:color w:val="FF0000"/>
          <w:sz w:val="22"/>
          <w:szCs w:val="22"/>
          <w:lang w:eastAsia="uk-UA"/>
        </w:rPr>
        <w:t xml:space="preserve"> </w:t>
      </w:r>
      <w:r w:rsidR="002824DC" w:rsidRPr="00DA526D">
        <w:rPr>
          <w:b/>
          <w:bCs/>
          <w:strike/>
          <w:color w:val="FF0000"/>
          <w:sz w:val="22"/>
          <w:szCs w:val="22"/>
          <w:lang w:val="uk-UA" w:eastAsia="uk-UA"/>
        </w:rPr>
        <w:t>3</w:t>
      </w:r>
      <w:r w:rsidR="00BE152C" w:rsidRPr="00DA526D">
        <w:rPr>
          <w:b/>
          <w:bCs/>
          <w:strike/>
          <w:color w:val="FF0000"/>
          <w:sz w:val="22"/>
          <w:szCs w:val="22"/>
          <w:lang w:val="uk-UA" w:eastAsia="uk-UA"/>
        </w:rPr>
        <w:t>0</w:t>
      </w:r>
      <w:r w:rsidR="001B0DAC" w:rsidRPr="00DA526D">
        <w:rPr>
          <w:b/>
          <w:bCs/>
          <w:strike/>
          <w:color w:val="FF0000"/>
          <w:sz w:val="22"/>
          <w:szCs w:val="22"/>
          <w:lang w:val="uk-UA" w:eastAsia="uk-UA"/>
        </w:rPr>
        <w:t xml:space="preserve"> </w:t>
      </w:r>
      <w:r w:rsidR="00037A9B" w:rsidRPr="00DA526D">
        <w:rPr>
          <w:b/>
          <w:bCs/>
          <w:strike/>
          <w:color w:val="FF0000"/>
          <w:sz w:val="22"/>
          <w:szCs w:val="22"/>
          <w:lang w:val="uk-UA" w:eastAsia="uk-UA"/>
        </w:rPr>
        <w:t>лип</w:t>
      </w:r>
      <w:r w:rsidR="00AC0784" w:rsidRPr="00DA526D">
        <w:rPr>
          <w:b/>
          <w:bCs/>
          <w:strike/>
          <w:color w:val="FF0000"/>
          <w:sz w:val="22"/>
          <w:szCs w:val="22"/>
          <w:lang w:val="uk-UA" w:eastAsia="uk-UA"/>
        </w:rPr>
        <w:t>ня</w:t>
      </w:r>
      <w:r w:rsidR="001B0DAC" w:rsidRPr="00DA526D">
        <w:rPr>
          <w:b/>
          <w:bCs/>
          <w:strike/>
          <w:color w:val="FF0000"/>
          <w:sz w:val="22"/>
          <w:szCs w:val="22"/>
          <w:lang w:val="uk-UA" w:eastAsia="uk-UA"/>
        </w:rPr>
        <w:t xml:space="preserve"> </w:t>
      </w:r>
      <w:r w:rsidRPr="00DA526D">
        <w:rPr>
          <w:b/>
          <w:bCs/>
          <w:strike/>
          <w:color w:val="FF0000"/>
          <w:sz w:val="22"/>
          <w:szCs w:val="22"/>
          <w:lang w:eastAsia="uk-UA"/>
        </w:rPr>
        <w:t>202</w:t>
      </w:r>
      <w:r w:rsidR="00AC0784" w:rsidRPr="00DA526D">
        <w:rPr>
          <w:b/>
          <w:bCs/>
          <w:strike/>
          <w:color w:val="FF0000"/>
          <w:sz w:val="22"/>
          <w:szCs w:val="22"/>
          <w:lang w:val="uk-UA" w:eastAsia="uk-UA"/>
        </w:rPr>
        <w:t>6</w:t>
      </w:r>
      <w:r w:rsidRPr="00DA526D">
        <w:rPr>
          <w:b/>
          <w:bCs/>
          <w:strike/>
          <w:color w:val="FF0000"/>
          <w:sz w:val="22"/>
          <w:szCs w:val="22"/>
          <w:lang w:eastAsia="uk-UA"/>
        </w:rPr>
        <w:t xml:space="preserve"> року до 18:00</w:t>
      </w:r>
      <w:r w:rsidRPr="00DA526D">
        <w:rPr>
          <w:strike/>
          <w:color w:val="FF0000"/>
          <w:sz w:val="22"/>
          <w:szCs w:val="22"/>
          <w:lang w:eastAsia="uk-UA"/>
        </w:rPr>
        <w:t>.</w:t>
      </w:r>
      <w:r w:rsidR="00132213" w:rsidRPr="002824DC">
        <w:rPr>
          <w:sz w:val="22"/>
          <w:szCs w:val="22"/>
          <w:lang w:val="uk-UA" w:eastAsia="uk-UA"/>
        </w:rPr>
        <w:t xml:space="preserve"> </w:t>
      </w:r>
      <w:r w:rsidR="00DA526D" w:rsidRPr="00DA526D">
        <w:rPr>
          <w:b/>
          <w:bCs/>
          <w:sz w:val="22"/>
          <w:szCs w:val="22"/>
          <w:lang w:val="uk-UA" w:eastAsia="uk-UA"/>
        </w:rPr>
        <w:t>До 10 серпня 2026 року до 18:00.</w:t>
      </w:r>
    </w:p>
    <w:p w14:paraId="147BD9C4" w14:textId="77777777" w:rsidR="00620072" w:rsidRPr="00BB3499" w:rsidRDefault="00620072" w:rsidP="00620072">
      <w:pPr>
        <w:ind w:firstLine="357"/>
        <w:jc w:val="both"/>
        <w:textAlignment w:val="baseline"/>
        <w:rPr>
          <w:sz w:val="22"/>
          <w:szCs w:val="22"/>
          <w:lang w:val="uk-UA"/>
        </w:rPr>
      </w:pPr>
    </w:p>
    <w:p w14:paraId="4474DAD7" w14:textId="1D915DD6" w:rsidR="003F16E7" w:rsidRPr="00C84108" w:rsidRDefault="003F16E7" w:rsidP="00CC0B16">
      <w:pPr>
        <w:ind w:firstLine="357"/>
        <w:jc w:val="both"/>
        <w:rPr>
          <w:sz w:val="22"/>
          <w:szCs w:val="22"/>
          <w:lang w:val="uk-UA" w:eastAsia="en-US"/>
        </w:rPr>
      </w:pPr>
      <w:r w:rsidRPr="00C84108">
        <w:rPr>
          <w:sz w:val="22"/>
          <w:szCs w:val="22"/>
          <w:lang w:val="uk-UA"/>
        </w:rPr>
        <w:t xml:space="preserve">Учасники, </w:t>
      </w:r>
      <w:r w:rsidR="000C75F4" w:rsidRPr="00C84108">
        <w:rPr>
          <w:sz w:val="22"/>
          <w:szCs w:val="22"/>
          <w:lang w:val="uk-UA"/>
        </w:rPr>
        <w:t>які</w:t>
      </w:r>
      <w:r w:rsidRPr="00C84108">
        <w:rPr>
          <w:sz w:val="22"/>
          <w:szCs w:val="22"/>
          <w:lang w:val="uk-UA"/>
        </w:rPr>
        <w:t xml:space="preserve"> виявили бажання прийняти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w:t>
      </w:r>
      <w:r w:rsidRPr="00037A9B">
        <w:rPr>
          <w:sz w:val="22"/>
          <w:szCs w:val="22"/>
          <w:lang w:val="uk-UA"/>
        </w:rPr>
        <w:t xml:space="preserve">: </w:t>
      </w:r>
      <w:r w:rsidRPr="00037A9B">
        <w:rPr>
          <w:b/>
          <w:bCs/>
          <w:color w:val="FF0000"/>
          <w:sz w:val="22"/>
          <w:szCs w:val="22"/>
          <w:lang w:val="uk-UA"/>
        </w:rPr>
        <w:t>«</w:t>
      </w:r>
      <w:r w:rsidR="00384397" w:rsidRPr="00037A9B">
        <w:rPr>
          <w:b/>
          <w:bCs/>
          <w:color w:val="FF0000"/>
          <w:sz w:val="22"/>
          <w:szCs w:val="22"/>
          <w:lang w:val="uk-UA"/>
        </w:rPr>
        <w:t>№</w:t>
      </w:r>
      <w:r w:rsidR="002824DC">
        <w:rPr>
          <w:b/>
          <w:bCs/>
          <w:color w:val="FF0000"/>
          <w:sz w:val="22"/>
          <w:szCs w:val="22"/>
          <w:lang w:val="uk-UA"/>
        </w:rPr>
        <w:t>101</w:t>
      </w:r>
      <w:r w:rsidR="00384397" w:rsidRPr="00037A9B">
        <w:rPr>
          <w:b/>
          <w:bCs/>
          <w:color w:val="FF0000"/>
          <w:sz w:val="22"/>
          <w:szCs w:val="22"/>
          <w:lang w:val="uk-UA"/>
        </w:rPr>
        <w:t>_ІК</w:t>
      </w:r>
      <w:r w:rsidR="00384397">
        <w:rPr>
          <w:color w:val="FF0000"/>
          <w:sz w:val="22"/>
          <w:szCs w:val="22"/>
          <w:lang w:val="uk-UA"/>
        </w:rPr>
        <w:t xml:space="preserve"> </w:t>
      </w:r>
      <w:r w:rsidRPr="00381008">
        <w:rPr>
          <w:color w:val="FF0000"/>
          <w:sz w:val="22"/>
          <w:szCs w:val="22"/>
          <w:lang w:val="uk-UA"/>
        </w:rPr>
        <w:t>Конкурс</w:t>
      </w:r>
      <w:r w:rsidR="000E5FB0" w:rsidRPr="00381008">
        <w:rPr>
          <w:color w:val="FF0000"/>
          <w:sz w:val="22"/>
          <w:szCs w:val="22"/>
          <w:lang w:val="uk-UA"/>
        </w:rPr>
        <w:t xml:space="preserve"> </w:t>
      </w:r>
      <w:r w:rsidRPr="00381008">
        <w:rPr>
          <w:color w:val="FF0000"/>
          <w:sz w:val="22"/>
          <w:szCs w:val="22"/>
          <w:lang w:val="uk-UA"/>
        </w:rPr>
        <w:t>на  місцеву закупівлю</w:t>
      </w:r>
      <w:r w:rsidR="00DF6849">
        <w:rPr>
          <w:color w:val="FF0000"/>
          <w:sz w:val="22"/>
          <w:szCs w:val="22"/>
          <w:lang w:val="uk-UA"/>
        </w:rPr>
        <w:t xml:space="preserve"> </w:t>
      </w:r>
      <w:r w:rsidR="002824DC">
        <w:rPr>
          <w:color w:val="FF0000"/>
          <w:lang w:val="uk-UA"/>
        </w:rPr>
        <w:t>Т</w:t>
      </w:r>
      <w:r w:rsidR="00BE5594" w:rsidRPr="003B42D0">
        <w:rPr>
          <w:color w:val="FF0000"/>
          <w:lang w:val="uk-UA"/>
        </w:rPr>
        <w:t xml:space="preserve">ехнічного обслуговування та ремонту </w:t>
      </w:r>
      <w:r w:rsidR="002824DC">
        <w:rPr>
          <w:color w:val="FF0000"/>
          <w:lang w:val="uk-UA"/>
        </w:rPr>
        <w:t xml:space="preserve">вантажного </w:t>
      </w:r>
      <w:r w:rsidR="00BE5594" w:rsidRPr="003B42D0">
        <w:rPr>
          <w:color w:val="FF0000"/>
          <w:lang w:val="uk-UA"/>
        </w:rPr>
        <w:t>автомобіл</w:t>
      </w:r>
      <w:r w:rsidR="002824DC">
        <w:rPr>
          <w:color w:val="FF0000"/>
          <w:lang w:val="uk-UA"/>
        </w:rPr>
        <w:t>я</w:t>
      </w:r>
      <w:r w:rsidR="00BE5594" w:rsidRPr="003B42D0">
        <w:rPr>
          <w:color w:val="FF0000"/>
          <w:lang w:val="uk-UA"/>
        </w:rPr>
        <w:t xml:space="preserve"> </w:t>
      </w:r>
      <w:r w:rsidR="00A43A06">
        <w:rPr>
          <w:color w:val="FF0000"/>
          <w:lang w:val="uk-UA"/>
        </w:rPr>
        <w:t xml:space="preserve">марки </w:t>
      </w:r>
      <w:r w:rsidR="002824DC">
        <w:rPr>
          <w:color w:val="FF0000"/>
          <w:lang w:val="en-US"/>
        </w:rPr>
        <w:t>MAN</w:t>
      </w:r>
      <w:r w:rsidR="003B42D0" w:rsidRPr="003B42D0">
        <w:rPr>
          <w:color w:val="FF0000"/>
        </w:rPr>
        <w:t xml:space="preserve"> </w:t>
      </w:r>
      <w:r w:rsidR="00BE5594" w:rsidRPr="003B42D0">
        <w:rPr>
          <w:color w:val="FF0000"/>
          <w:lang w:val="uk-UA"/>
        </w:rPr>
        <w:t>в м. Харків</w:t>
      </w:r>
      <w:r w:rsidR="00381008" w:rsidRPr="00381008">
        <w:rPr>
          <w:color w:val="FF0000"/>
          <w:sz w:val="22"/>
          <w:szCs w:val="22"/>
          <w:lang w:val="uk-UA"/>
        </w:rPr>
        <w:t>»</w:t>
      </w:r>
      <w:r w:rsidRPr="00381008">
        <w:rPr>
          <w:color w:val="FF0000"/>
          <w:sz w:val="22"/>
          <w:szCs w:val="22"/>
          <w:lang w:val="uk-UA"/>
        </w:rPr>
        <w:t xml:space="preserve"> </w:t>
      </w:r>
      <w:r w:rsidRPr="00C84108">
        <w:rPr>
          <w:sz w:val="22"/>
          <w:szCs w:val="22"/>
          <w:lang w:val="uk-UA"/>
        </w:rPr>
        <w:t>(</w:t>
      </w:r>
      <w:r w:rsidR="006D0A0B" w:rsidRPr="00C84108">
        <w:rPr>
          <w:sz w:val="22"/>
          <w:szCs w:val="22"/>
          <w:lang w:val="uk-UA"/>
        </w:rPr>
        <w:t xml:space="preserve">де </w:t>
      </w:r>
      <w:r w:rsidRPr="00C84108">
        <w:rPr>
          <w:sz w:val="22"/>
          <w:szCs w:val="22"/>
          <w:lang w:val="uk-UA"/>
        </w:rPr>
        <w:t>червоним зазначено предмет закупівлі).</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9D6FAD3"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w:t>
      </w:r>
      <w:r w:rsidRPr="008F465B">
        <w:rPr>
          <w:iCs/>
          <w:sz w:val="22"/>
          <w:szCs w:val="22"/>
          <w:lang w:val="uk-UA"/>
        </w:rPr>
        <w:lastRenderedPageBreak/>
        <w:t xml:space="preserve">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2F28903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w:t>
      </w:r>
      <w:r w:rsidR="006D51BF">
        <w:rPr>
          <w:sz w:val="22"/>
          <w:szCs w:val="22"/>
          <w:lang w:val="uk-UA"/>
        </w:rPr>
        <w:t>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49733FE5" w14:textId="725FBAC3" w:rsidR="00196AEF" w:rsidRDefault="00196AEF" w:rsidP="00D65166">
      <w:pPr>
        <w:ind w:firstLine="357"/>
        <w:jc w:val="both"/>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8"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w:t>
      </w:r>
      <w:proofErr w:type="gramStart"/>
      <w:r w:rsidR="00B34A3E">
        <w:t>в договори</w:t>
      </w:r>
      <w:proofErr w:type="gramEnd"/>
      <w:r w:rsidR="00B34A3E">
        <w:t>.</w:t>
      </w:r>
    </w:p>
    <w:p w14:paraId="7BD22820"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6.8. Учасники погоджуються, що в межах даної процедури на закупівлю Замовник, керуючись положеннями: </w:t>
      </w:r>
      <w:hyperlink r:id="rId9" w:tooltip="Вихідна URL-адреса: https://www.ecfr.gov/current/title-2/subtitle-A/chapter-II/part-200/subpart-D/subject-group-ECFR45ddd4419ad436d/section-200.322. Клацніть або торкніться, якщо ви довіряєте цьому посиланню." w:history="1">
        <w:r w:rsidRPr="000F7321">
          <w:rPr>
            <w:rStyle w:val="ac"/>
            <w:i/>
            <w:iCs/>
            <w:noProof/>
            <w:sz w:val="22"/>
            <w:szCs w:val="22"/>
            <w:lang w:val="uk-UA"/>
          </w:rPr>
          <w:t>2 CFR 200.322</w:t>
        </w:r>
      </w:hyperlink>
      <w:r w:rsidRPr="000F7321">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485A4045" w14:textId="77777777" w:rsidR="00967EAD" w:rsidRPr="000F7321" w:rsidRDefault="00967EAD" w:rsidP="00967EAD">
      <w:pPr>
        <w:tabs>
          <w:tab w:val="num" w:pos="720"/>
        </w:tabs>
        <w:ind w:firstLine="357"/>
        <w:jc w:val="both"/>
        <w:rPr>
          <w:noProof/>
          <w:sz w:val="22"/>
          <w:szCs w:val="22"/>
          <w:lang w:val="uk-UA"/>
        </w:rPr>
      </w:pPr>
      <w:r w:rsidRPr="000F7321">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0" w:tooltip="Вихідна URL-адреса: https://www.ecfr.gov/current/title-2/subtitle-A/chapter-II/part-200/subpart-D/subject-group-ECFR45ddd4419ad436d. Клацніть або торкніться, якщо ви довіряєте цьому посиланню." w:history="1">
        <w:r w:rsidRPr="000F7321">
          <w:rPr>
            <w:rStyle w:val="ac"/>
            <w:rFonts w:ascii="Aptos" w:hAnsi="Aptos"/>
            <w:i/>
            <w:iCs/>
            <w:noProof/>
            <w:sz w:val="22"/>
            <w:szCs w:val="22"/>
            <w:lang w:val="uk-UA"/>
          </w:rPr>
          <w:t>2 CFR 200.327</w:t>
        </w:r>
      </w:hyperlink>
      <w:r w:rsidRPr="000F7321">
        <w:rPr>
          <w:rFonts w:ascii="Aptos" w:hAnsi="Aptos"/>
          <w:noProof/>
          <w:color w:val="242424"/>
          <w:sz w:val="22"/>
          <w:szCs w:val="22"/>
          <w:lang w:val="uk-UA"/>
        </w:rPr>
        <w:t xml:space="preserve">  </w:t>
      </w:r>
      <w:hyperlink r:id="rId11" w:tooltip="Вихідна URL-адреса: https://www.ecfr.gov/current/title-2/subtitle-A/chapter-II/part-200/appendix-Appendix%20II%20to%20Part%20200. Клацніть або торкніться, якщо ви довіряєте цьому посиланню." w:history="1">
        <w:r w:rsidRPr="000F7321">
          <w:rPr>
            <w:rStyle w:val="ac"/>
            <w:rFonts w:ascii="Aptos" w:hAnsi="Aptos"/>
            <w:i/>
            <w:iCs/>
            <w:noProof/>
            <w:sz w:val="22"/>
            <w:szCs w:val="22"/>
            <w:lang w:val="uk-UA"/>
          </w:rPr>
          <w:t>Appendix II to Part 200</w:t>
        </w:r>
      </w:hyperlink>
      <w:r w:rsidRPr="000F7321">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w:t>
      </w:r>
      <w:r w:rsidRPr="000F7321">
        <w:rPr>
          <w:noProof/>
          <w:sz w:val="22"/>
          <w:szCs w:val="22"/>
          <w:lang w:val="uk-UA"/>
        </w:rPr>
        <w:lastRenderedPageBreak/>
        <w:t xml:space="preserve">положень щодо федеральних грантів, що розміщені за посиланням: </w:t>
      </w:r>
      <w:hyperlink r:id="rId12" w:history="1">
        <w:r w:rsidRPr="000F7321">
          <w:rPr>
            <w:rStyle w:val="ac"/>
            <w:noProof/>
            <w:sz w:val="22"/>
            <w:szCs w:val="22"/>
            <w:lang w:val="uk-UA"/>
          </w:rPr>
          <w:t>Final FY26 - Standard Terms and Conditions for Federal Awards</w:t>
        </w:r>
      </w:hyperlink>
      <w:r w:rsidRPr="000F7321">
        <w:rPr>
          <w:noProof/>
          <w:sz w:val="22"/>
          <w:szCs w:val="22"/>
          <w:lang w:val="uk-UA"/>
        </w:rPr>
        <w:t xml:space="preserve"> ), а саме:</w:t>
      </w:r>
    </w:p>
    <w:p w14:paraId="49607F97" w14:textId="77777777" w:rsidR="00967EAD" w:rsidRPr="000F7321" w:rsidRDefault="00967EAD" w:rsidP="00967EAD">
      <w:pPr>
        <w:ind w:firstLine="357"/>
        <w:jc w:val="both"/>
        <w:rPr>
          <w:noProof/>
          <w:sz w:val="22"/>
          <w:szCs w:val="22"/>
          <w:lang w:val="uk-UA"/>
        </w:rPr>
      </w:pPr>
      <w:r w:rsidRPr="000F7321">
        <w:rPr>
          <w:noProof/>
          <w:sz w:val="22"/>
          <w:szCs w:val="22"/>
          <w:lang w:val="uk-UA"/>
        </w:rPr>
        <w:t>1. Заборона торгівлі людьми</w:t>
      </w:r>
    </w:p>
    <w:p w14:paraId="160BAC9C" w14:textId="77777777" w:rsidR="00967EAD" w:rsidRPr="000F7321" w:rsidRDefault="00967EAD" w:rsidP="00967EAD">
      <w:pPr>
        <w:tabs>
          <w:tab w:val="num" w:pos="720"/>
        </w:tabs>
        <w:ind w:firstLine="357"/>
        <w:jc w:val="both"/>
        <w:rPr>
          <w:noProof/>
          <w:sz w:val="22"/>
          <w:szCs w:val="22"/>
          <w:lang w:val="uk-UA"/>
        </w:rPr>
      </w:pPr>
      <w:r w:rsidRPr="000F7321">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58E98D99" w14:textId="77777777" w:rsidR="00967EAD" w:rsidRPr="000F7321" w:rsidRDefault="00967EAD" w:rsidP="00967EAD">
      <w:pPr>
        <w:ind w:firstLine="357"/>
        <w:jc w:val="both"/>
        <w:rPr>
          <w:noProof/>
          <w:sz w:val="22"/>
          <w:szCs w:val="22"/>
          <w:lang w:val="uk-UA"/>
        </w:rPr>
      </w:pPr>
      <w:r w:rsidRPr="000F7321">
        <w:rPr>
          <w:noProof/>
          <w:sz w:val="22"/>
          <w:szCs w:val="22"/>
          <w:lang w:val="uk-UA"/>
        </w:rPr>
        <w:t>1.2. Під діями, що безпосередньо підтримують або сприяють торгівлі людьми, слід вважати:</w:t>
      </w:r>
    </w:p>
    <w:p w14:paraId="12EA17E0" w14:textId="77777777" w:rsidR="00967EAD" w:rsidRPr="000F7321" w:rsidRDefault="00967EAD" w:rsidP="00967EAD">
      <w:pPr>
        <w:pStyle w:val="af0"/>
        <w:numPr>
          <w:ilvl w:val="2"/>
          <w:numId w:val="13"/>
        </w:numPr>
        <w:spacing w:after="160" w:line="278" w:lineRule="auto"/>
        <w:ind w:left="0" w:firstLine="357"/>
        <w:contextualSpacing/>
        <w:jc w:val="both"/>
        <w:rPr>
          <w:noProof/>
          <w:sz w:val="22"/>
          <w:szCs w:val="22"/>
          <w:lang w:val="uk-UA"/>
        </w:rPr>
      </w:pPr>
      <w:r w:rsidRPr="000F7321">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39A2B86E" w14:textId="77777777" w:rsidR="00967EAD" w:rsidRPr="000F7321" w:rsidRDefault="00967EAD" w:rsidP="00967EAD">
      <w:pPr>
        <w:pStyle w:val="af0"/>
        <w:numPr>
          <w:ilvl w:val="2"/>
          <w:numId w:val="13"/>
        </w:numPr>
        <w:spacing w:line="278" w:lineRule="auto"/>
        <w:ind w:left="0" w:firstLine="357"/>
        <w:contextualSpacing/>
        <w:jc w:val="both"/>
        <w:rPr>
          <w:noProof/>
          <w:sz w:val="22"/>
          <w:szCs w:val="22"/>
          <w:lang w:val="uk-UA"/>
        </w:rPr>
      </w:pPr>
      <w:r w:rsidRPr="000F7321">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328A1573"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7665AD2C"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35B16D5E"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72BD76B4"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-стягнення з найнятих працівників плати за працевлаштування або рекрутинг; </w:t>
      </w:r>
    </w:p>
    <w:p w14:paraId="697FC323"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656DF758" w14:textId="77777777" w:rsidR="00967EAD" w:rsidRPr="000F7321" w:rsidRDefault="00967EAD" w:rsidP="00967EAD">
      <w:pPr>
        <w:ind w:firstLine="357"/>
        <w:jc w:val="both"/>
        <w:rPr>
          <w:noProof/>
          <w:sz w:val="22"/>
          <w:szCs w:val="22"/>
          <w:lang w:val="uk-UA"/>
        </w:rPr>
      </w:pPr>
      <w:r w:rsidRPr="000F7321">
        <w:rPr>
          <w:noProof/>
          <w:sz w:val="22"/>
          <w:szCs w:val="22"/>
          <w:lang w:val="uk-UA"/>
        </w:rPr>
        <w:t>2. Боротьба з тероризмом</w:t>
      </w:r>
    </w:p>
    <w:p w14:paraId="46B6DECF" w14:textId="77777777" w:rsidR="00967EAD" w:rsidRPr="000F7321" w:rsidRDefault="00967EAD" w:rsidP="00967EAD">
      <w:pPr>
        <w:ind w:firstLine="357"/>
        <w:jc w:val="both"/>
        <w:rPr>
          <w:noProof/>
          <w:sz w:val="22"/>
          <w:szCs w:val="22"/>
          <w:lang w:val="uk-UA"/>
        </w:rPr>
      </w:pPr>
      <w:r w:rsidRPr="000F7321">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708E7DFE" w14:textId="77777777" w:rsidR="00967EAD" w:rsidRPr="000F7321" w:rsidRDefault="00967EAD" w:rsidP="00967EAD">
      <w:pPr>
        <w:ind w:firstLine="357"/>
        <w:jc w:val="both"/>
        <w:rPr>
          <w:noProof/>
          <w:sz w:val="22"/>
          <w:szCs w:val="22"/>
          <w:lang w:val="uk-UA"/>
        </w:rPr>
      </w:pPr>
      <w:r w:rsidRPr="000F7321">
        <w:rPr>
          <w:noProof/>
          <w:sz w:val="22"/>
          <w:szCs w:val="22"/>
          <w:lang w:val="uk-UA"/>
        </w:rPr>
        <w:t>3. Заборона іноземних безпілотних систем (ASDA)</w:t>
      </w:r>
    </w:p>
    <w:p w14:paraId="25846E77" w14:textId="77777777" w:rsidR="00967EAD" w:rsidRPr="000F7321" w:rsidRDefault="00967EAD" w:rsidP="00967EAD">
      <w:pPr>
        <w:ind w:firstLine="357"/>
        <w:jc w:val="both"/>
        <w:rPr>
          <w:noProof/>
          <w:sz w:val="22"/>
          <w:szCs w:val="22"/>
          <w:lang w:val="uk-UA"/>
        </w:rPr>
      </w:pPr>
      <w:r w:rsidRPr="000F7321">
        <w:rPr>
          <w:noProof/>
          <w:sz w:val="22"/>
          <w:szCs w:val="22"/>
          <w:lang w:val="uk-UA"/>
        </w:rPr>
        <w:t>3.1. Товариство Червоного Хреста України підтверджує та інформує, що воно:</w:t>
      </w:r>
    </w:p>
    <w:p w14:paraId="648E8200" w14:textId="77777777" w:rsidR="00967EAD" w:rsidRPr="000F7321" w:rsidRDefault="00967EAD" w:rsidP="00967EAD">
      <w:pPr>
        <w:numPr>
          <w:ilvl w:val="0"/>
          <w:numId w:val="12"/>
        </w:numPr>
        <w:spacing w:line="278" w:lineRule="auto"/>
        <w:ind w:left="0" w:firstLine="357"/>
        <w:jc w:val="both"/>
        <w:rPr>
          <w:noProof/>
          <w:sz w:val="22"/>
          <w:szCs w:val="22"/>
          <w:lang w:val="uk-UA"/>
        </w:rPr>
      </w:pPr>
      <w:r w:rsidRPr="000F7321">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4A1E31BC" w14:textId="77777777" w:rsidR="00967EAD" w:rsidRPr="000F7321" w:rsidRDefault="00967EAD" w:rsidP="00967EAD">
      <w:pPr>
        <w:numPr>
          <w:ilvl w:val="0"/>
          <w:numId w:val="12"/>
        </w:numPr>
        <w:spacing w:line="278" w:lineRule="auto"/>
        <w:ind w:left="0" w:firstLine="357"/>
        <w:jc w:val="both"/>
        <w:rPr>
          <w:noProof/>
          <w:sz w:val="22"/>
          <w:szCs w:val="22"/>
          <w:lang w:val="uk-UA"/>
        </w:rPr>
      </w:pPr>
      <w:r w:rsidRPr="000F7321">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366DD2E" w14:textId="77777777" w:rsidR="00967EAD" w:rsidRPr="000F7321" w:rsidRDefault="00967EAD" w:rsidP="00967EAD">
      <w:pPr>
        <w:numPr>
          <w:ilvl w:val="0"/>
          <w:numId w:val="12"/>
        </w:numPr>
        <w:spacing w:line="278" w:lineRule="auto"/>
        <w:ind w:left="0" w:firstLine="357"/>
        <w:jc w:val="both"/>
        <w:rPr>
          <w:noProof/>
          <w:sz w:val="22"/>
          <w:szCs w:val="22"/>
          <w:lang w:val="uk-UA"/>
        </w:rPr>
      </w:pPr>
      <w:r w:rsidRPr="000F7321">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1C3FE60F"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3" w:history="1">
        <w:r w:rsidRPr="000F7321">
          <w:rPr>
            <w:rStyle w:val="ac"/>
            <w:noProof/>
            <w:color w:val="auto"/>
            <w:sz w:val="22"/>
            <w:szCs w:val="22"/>
            <w:lang w:val="uk-UA"/>
          </w:rPr>
          <w:t>https://www.sam.gov</w:t>
        </w:r>
      </w:hyperlink>
      <w:r w:rsidRPr="000F7321">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5A6997B4" w14:textId="77777777" w:rsidR="00967EAD" w:rsidRPr="00D969DD" w:rsidRDefault="00967EAD" w:rsidP="00967EAD">
      <w:pPr>
        <w:ind w:firstLine="357"/>
        <w:jc w:val="both"/>
        <w:rPr>
          <w:noProof/>
          <w:sz w:val="22"/>
          <w:szCs w:val="22"/>
          <w:lang w:val="uk-UA"/>
        </w:rPr>
      </w:pPr>
      <w:r w:rsidRPr="000F7321">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5D8CC0ED" w14:textId="77777777" w:rsidR="00967EAD" w:rsidRPr="00D65166" w:rsidRDefault="00967EAD" w:rsidP="00D65166">
      <w:pPr>
        <w:ind w:firstLine="357"/>
        <w:jc w:val="both"/>
        <w:rPr>
          <w:lang w:val="uk-UA"/>
        </w:rPr>
      </w:pP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48BB31F" w14:textId="6AEFB307" w:rsidR="002A13C5" w:rsidRDefault="002A13C5" w:rsidP="001A079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Pr>
          <w:rStyle w:val="normaltextrun"/>
          <w:color w:val="000000"/>
          <w:shd w:val="clear" w:color="auto" w:fill="FFFFFF"/>
          <w:lang w:val="uk-UA"/>
        </w:rPr>
        <w:t> </w:t>
      </w: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w:t>
      </w:r>
      <w:r w:rsidRPr="00AE1EF2">
        <w:rPr>
          <w:bCs/>
          <w:spacing w:val="-4"/>
          <w:sz w:val="22"/>
          <w:szCs w:val="22"/>
          <w:lang w:val="uk-UA"/>
        </w:rPr>
        <w:lastRenderedPageBreak/>
        <w:t>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5D343194"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438B7993" w14:textId="77777777" w:rsidR="00B93A94"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p>
    <w:p w14:paraId="6E465FF1" w14:textId="77777777" w:rsidR="00B93A94" w:rsidRDefault="00B93A94" w:rsidP="000B2556">
      <w:pPr>
        <w:ind w:left="142" w:firstLine="284"/>
        <w:jc w:val="both"/>
        <w:rPr>
          <w:spacing w:val="-4"/>
          <w:sz w:val="22"/>
          <w:szCs w:val="22"/>
          <w:lang w:val="uk-UA"/>
        </w:rPr>
      </w:pPr>
    </w:p>
    <w:p w14:paraId="2BFE73F9" w14:textId="77777777" w:rsidR="00B93A94" w:rsidRDefault="00B93A94" w:rsidP="000B2556">
      <w:pPr>
        <w:ind w:left="142" w:firstLine="284"/>
        <w:jc w:val="both"/>
        <w:rPr>
          <w:spacing w:val="-4"/>
          <w:sz w:val="22"/>
          <w:szCs w:val="22"/>
          <w:lang w:val="uk-UA"/>
        </w:rPr>
      </w:pPr>
    </w:p>
    <w:p w14:paraId="2139E26A" w14:textId="77777777" w:rsidR="00B93A94" w:rsidRDefault="00B93A94" w:rsidP="000B2556">
      <w:pPr>
        <w:ind w:left="142" w:firstLine="284"/>
        <w:jc w:val="both"/>
        <w:rPr>
          <w:spacing w:val="-4"/>
          <w:sz w:val="22"/>
          <w:szCs w:val="22"/>
          <w:lang w:val="uk-UA"/>
        </w:rPr>
      </w:pPr>
    </w:p>
    <w:p w14:paraId="238C01E2" w14:textId="77777777" w:rsidR="00B93A94" w:rsidRDefault="00B93A94" w:rsidP="000B2556">
      <w:pPr>
        <w:ind w:left="142" w:firstLine="284"/>
        <w:jc w:val="both"/>
        <w:rPr>
          <w:spacing w:val="-4"/>
          <w:sz w:val="22"/>
          <w:szCs w:val="22"/>
          <w:lang w:val="uk-UA"/>
        </w:rPr>
      </w:pPr>
    </w:p>
    <w:p w14:paraId="09E8D2F5" w14:textId="44AFB3A8" w:rsidR="002B1748" w:rsidRDefault="001C6C1E" w:rsidP="000B2556">
      <w:pPr>
        <w:ind w:left="142" w:firstLine="284"/>
        <w:jc w:val="both"/>
        <w:rPr>
          <w:spacing w:val="-4"/>
          <w:sz w:val="22"/>
          <w:szCs w:val="22"/>
          <w:lang w:val="uk-UA"/>
        </w:rPr>
      </w:pPr>
      <w:r>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788ADE54" w14:textId="0BAFF927" w:rsidR="004C6214" w:rsidRDefault="00BE5594" w:rsidP="004C6214">
      <w:pPr>
        <w:pStyle w:val="af8"/>
        <w:ind w:firstLine="357"/>
        <w:rPr>
          <w:i/>
          <w:sz w:val="22"/>
          <w:szCs w:val="22"/>
          <w:lang w:val="uk-UA"/>
        </w:rPr>
      </w:pPr>
      <w:r>
        <w:rPr>
          <w:i/>
          <w:sz w:val="22"/>
          <w:szCs w:val="22"/>
          <w:lang w:val="uk-UA"/>
        </w:rPr>
        <w:t>Голова тендерного комітету</w:t>
      </w:r>
      <w:r w:rsidR="00992F46" w:rsidRPr="00C465E6">
        <w:rPr>
          <w:i/>
          <w:sz w:val="22"/>
          <w:szCs w:val="22"/>
          <w:lang w:val="uk-UA"/>
        </w:rPr>
        <w:t xml:space="preserve">                        </w:t>
      </w:r>
      <w:r w:rsidR="00992F46" w:rsidRPr="00C465E6">
        <w:rPr>
          <w:i/>
          <w:sz w:val="22"/>
          <w:szCs w:val="22"/>
          <w:lang w:val="uk-UA"/>
        </w:rPr>
        <w:tab/>
      </w:r>
      <w:r w:rsidR="001200CE" w:rsidRPr="00C465E6">
        <w:rPr>
          <w:i/>
          <w:sz w:val="22"/>
          <w:szCs w:val="22"/>
          <w:lang w:val="uk-UA"/>
        </w:rPr>
        <w:t xml:space="preserve">                                           </w:t>
      </w:r>
      <w:r w:rsidR="004C6214" w:rsidRPr="000D517C">
        <w:rPr>
          <w:i/>
          <w:sz w:val="22"/>
          <w:szCs w:val="22"/>
          <w:lang w:val="uk-UA"/>
        </w:rPr>
        <w:t xml:space="preserve">____________ </w:t>
      </w:r>
      <w:r>
        <w:rPr>
          <w:i/>
          <w:sz w:val="22"/>
          <w:szCs w:val="22"/>
          <w:lang w:val="uk-UA"/>
        </w:rPr>
        <w:t>Костенко</w:t>
      </w:r>
      <w:r w:rsidR="00851D6F">
        <w:rPr>
          <w:i/>
          <w:sz w:val="22"/>
          <w:szCs w:val="22"/>
          <w:lang w:val="uk-UA"/>
        </w:rPr>
        <w:t xml:space="preserve"> </w:t>
      </w:r>
      <w:r>
        <w:rPr>
          <w:i/>
          <w:sz w:val="22"/>
          <w:szCs w:val="22"/>
          <w:lang w:val="uk-UA"/>
        </w:rPr>
        <w:t>В</w:t>
      </w:r>
      <w:r w:rsidR="00851D6F">
        <w:rPr>
          <w:i/>
          <w:sz w:val="22"/>
          <w:szCs w:val="22"/>
          <w:lang w:val="uk-UA"/>
        </w:rPr>
        <w:t>.</w:t>
      </w:r>
      <w:r>
        <w:rPr>
          <w:i/>
          <w:sz w:val="22"/>
          <w:szCs w:val="22"/>
          <w:lang w:val="uk-UA"/>
        </w:rPr>
        <w:t>В</w:t>
      </w:r>
      <w:r w:rsidR="004C6214">
        <w:rPr>
          <w:i/>
          <w:sz w:val="22"/>
          <w:szCs w:val="22"/>
          <w:lang w:val="uk-UA"/>
        </w:rPr>
        <w:t>.</w:t>
      </w:r>
    </w:p>
    <w:p w14:paraId="1ECF00C5" w14:textId="02802545" w:rsidR="00586326" w:rsidRPr="000529E3" w:rsidRDefault="004C6214" w:rsidP="004C6214">
      <w:pPr>
        <w:pStyle w:val="af8"/>
        <w:ind w:firstLine="357"/>
        <w:rPr>
          <w:rStyle w:val="eop"/>
          <w:i/>
          <w:sz w:val="22"/>
          <w:szCs w:val="22"/>
          <w:lang w:val="uk-UA"/>
        </w:rPr>
      </w:pPr>
      <w:r>
        <w:rPr>
          <w:b/>
          <w:bCs/>
          <w:sz w:val="22"/>
          <w:szCs w:val="22"/>
          <w:lang w:val="uk-UA"/>
        </w:rPr>
        <w:br w:type="page"/>
      </w:r>
    </w:p>
    <w:sectPr w:rsidR="00586326" w:rsidRPr="000529E3"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38F55" w14:textId="77777777" w:rsidR="00C16CB8" w:rsidRDefault="00C16CB8" w:rsidP="00B948CF">
      <w:r>
        <w:separator/>
      </w:r>
    </w:p>
  </w:endnote>
  <w:endnote w:type="continuationSeparator" w:id="0">
    <w:p w14:paraId="42225B5D" w14:textId="77777777" w:rsidR="00C16CB8" w:rsidRDefault="00C16CB8" w:rsidP="00B948CF">
      <w:r>
        <w:continuationSeparator/>
      </w:r>
    </w:p>
  </w:endnote>
  <w:endnote w:type="continuationNotice" w:id="1">
    <w:p w14:paraId="1EE68C64" w14:textId="77777777" w:rsidR="00C16CB8" w:rsidRDefault="00C16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6B613" w14:textId="77777777" w:rsidR="00C16CB8" w:rsidRDefault="00C16CB8" w:rsidP="00B948CF">
      <w:r>
        <w:separator/>
      </w:r>
    </w:p>
  </w:footnote>
  <w:footnote w:type="continuationSeparator" w:id="0">
    <w:p w14:paraId="1D4A0A4A" w14:textId="77777777" w:rsidR="00C16CB8" w:rsidRDefault="00C16CB8" w:rsidP="00B948CF">
      <w:r>
        <w:continuationSeparator/>
      </w:r>
    </w:p>
  </w:footnote>
  <w:footnote w:type="continuationNotice" w:id="1">
    <w:p w14:paraId="1C3B74B2" w14:textId="77777777" w:rsidR="00C16CB8" w:rsidRDefault="00C16C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12"/>
  </w:num>
  <w:num w:numId="5">
    <w:abstractNumId w:val="7"/>
  </w:num>
  <w:num w:numId="6">
    <w:abstractNumId w:val="10"/>
  </w:num>
  <w:num w:numId="7">
    <w:abstractNumId w:val="2"/>
  </w:num>
  <w:num w:numId="8">
    <w:abstractNumId w:val="5"/>
  </w:num>
  <w:num w:numId="9">
    <w:abstractNumId w:val="0"/>
  </w:num>
  <w:num w:numId="10">
    <w:abstractNumId w:val="11"/>
  </w:num>
  <w:num w:numId="11">
    <w:abstractNumId w:val="9"/>
  </w:num>
  <w:num w:numId="12">
    <w:abstractNumId w:val="4"/>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9B4"/>
    <w:rsid w:val="000153A3"/>
    <w:rsid w:val="000153C5"/>
    <w:rsid w:val="000206C8"/>
    <w:rsid w:val="000215FE"/>
    <w:rsid w:val="00021D53"/>
    <w:rsid w:val="00022CE9"/>
    <w:rsid w:val="0002329A"/>
    <w:rsid w:val="0002537D"/>
    <w:rsid w:val="0002696F"/>
    <w:rsid w:val="00027BB1"/>
    <w:rsid w:val="0003089A"/>
    <w:rsid w:val="00030A88"/>
    <w:rsid w:val="000323D3"/>
    <w:rsid w:val="000326A8"/>
    <w:rsid w:val="00033699"/>
    <w:rsid w:val="000353A1"/>
    <w:rsid w:val="0003635E"/>
    <w:rsid w:val="000368BE"/>
    <w:rsid w:val="00037277"/>
    <w:rsid w:val="00037A9B"/>
    <w:rsid w:val="00050974"/>
    <w:rsid w:val="000518F5"/>
    <w:rsid w:val="000529E3"/>
    <w:rsid w:val="00052B37"/>
    <w:rsid w:val="00053C12"/>
    <w:rsid w:val="00064334"/>
    <w:rsid w:val="00065709"/>
    <w:rsid w:val="00073AB7"/>
    <w:rsid w:val="00077FB7"/>
    <w:rsid w:val="0008055D"/>
    <w:rsid w:val="00082C23"/>
    <w:rsid w:val="00082C4A"/>
    <w:rsid w:val="00086D6A"/>
    <w:rsid w:val="00090D46"/>
    <w:rsid w:val="00093320"/>
    <w:rsid w:val="00094E16"/>
    <w:rsid w:val="000953BB"/>
    <w:rsid w:val="000963A5"/>
    <w:rsid w:val="00097ABD"/>
    <w:rsid w:val="00097EC1"/>
    <w:rsid w:val="000A0733"/>
    <w:rsid w:val="000A35E3"/>
    <w:rsid w:val="000A3BA2"/>
    <w:rsid w:val="000A5180"/>
    <w:rsid w:val="000A60E0"/>
    <w:rsid w:val="000B004E"/>
    <w:rsid w:val="000B2556"/>
    <w:rsid w:val="000B2A6B"/>
    <w:rsid w:val="000B4057"/>
    <w:rsid w:val="000C6F08"/>
    <w:rsid w:val="000C75F4"/>
    <w:rsid w:val="000D0DD0"/>
    <w:rsid w:val="000D2EC8"/>
    <w:rsid w:val="000D401E"/>
    <w:rsid w:val="000D5CC7"/>
    <w:rsid w:val="000D6E8A"/>
    <w:rsid w:val="000E31A9"/>
    <w:rsid w:val="000E3987"/>
    <w:rsid w:val="000E46C7"/>
    <w:rsid w:val="000E5FB0"/>
    <w:rsid w:val="000E698C"/>
    <w:rsid w:val="000F0DD3"/>
    <w:rsid w:val="000F10BD"/>
    <w:rsid w:val="000F17A7"/>
    <w:rsid w:val="000F1D0B"/>
    <w:rsid w:val="000F37A3"/>
    <w:rsid w:val="000F5452"/>
    <w:rsid w:val="000F6F37"/>
    <w:rsid w:val="001010A5"/>
    <w:rsid w:val="00103801"/>
    <w:rsid w:val="00103C69"/>
    <w:rsid w:val="00104AE6"/>
    <w:rsid w:val="0010578E"/>
    <w:rsid w:val="00107BD4"/>
    <w:rsid w:val="00107C16"/>
    <w:rsid w:val="0011046C"/>
    <w:rsid w:val="00114714"/>
    <w:rsid w:val="001153EE"/>
    <w:rsid w:val="001200CE"/>
    <w:rsid w:val="0012062D"/>
    <w:rsid w:val="00125A6E"/>
    <w:rsid w:val="0013164D"/>
    <w:rsid w:val="00131745"/>
    <w:rsid w:val="00131B8B"/>
    <w:rsid w:val="00132213"/>
    <w:rsid w:val="0013438F"/>
    <w:rsid w:val="00140F56"/>
    <w:rsid w:val="00142094"/>
    <w:rsid w:val="00143265"/>
    <w:rsid w:val="00143E8C"/>
    <w:rsid w:val="0014727B"/>
    <w:rsid w:val="0014794E"/>
    <w:rsid w:val="00152506"/>
    <w:rsid w:val="0015328A"/>
    <w:rsid w:val="00155E07"/>
    <w:rsid w:val="001564A5"/>
    <w:rsid w:val="001576EA"/>
    <w:rsid w:val="00157CF5"/>
    <w:rsid w:val="00161D6A"/>
    <w:rsid w:val="00163201"/>
    <w:rsid w:val="00166E71"/>
    <w:rsid w:val="00167941"/>
    <w:rsid w:val="00167AFF"/>
    <w:rsid w:val="001703C9"/>
    <w:rsid w:val="00171442"/>
    <w:rsid w:val="00171900"/>
    <w:rsid w:val="00172681"/>
    <w:rsid w:val="00173D93"/>
    <w:rsid w:val="00174CA4"/>
    <w:rsid w:val="0017614A"/>
    <w:rsid w:val="00176456"/>
    <w:rsid w:val="00183480"/>
    <w:rsid w:val="00187B8C"/>
    <w:rsid w:val="00187C2B"/>
    <w:rsid w:val="00194445"/>
    <w:rsid w:val="00195482"/>
    <w:rsid w:val="0019638E"/>
    <w:rsid w:val="00196AEF"/>
    <w:rsid w:val="001A070B"/>
    <w:rsid w:val="001A0792"/>
    <w:rsid w:val="001A3FA5"/>
    <w:rsid w:val="001A4679"/>
    <w:rsid w:val="001B003C"/>
    <w:rsid w:val="001B0DA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1811"/>
    <w:rsid w:val="00202F6F"/>
    <w:rsid w:val="00203564"/>
    <w:rsid w:val="00204FE3"/>
    <w:rsid w:val="00211859"/>
    <w:rsid w:val="002174C2"/>
    <w:rsid w:val="00225139"/>
    <w:rsid w:val="00225B63"/>
    <w:rsid w:val="00226CF9"/>
    <w:rsid w:val="002309B5"/>
    <w:rsid w:val="002310DA"/>
    <w:rsid w:val="002318E5"/>
    <w:rsid w:val="0023489E"/>
    <w:rsid w:val="00236E88"/>
    <w:rsid w:val="002415B2"/>
    <w:rsid w:val="00241A8B"/>
    <w:rsid w:val="00244614"/>
    <w:rsid w:val="0025239E"/>
    <w:rsid w:val="0025355A"/>
    <w:rsid w:val="00262A46"/>
    <w:rsid w:val="00262C10"/>
    <w:rsid w:val="00272D32"/>
    <w:rsid w:val="0027754D"/>
    <w:rsid w:val="002824DC"/>
    <w:rsid w:val="002849E3"/>
    <w:rsid w:val="00286375"/>
    <w:rsid w:val="002877A1"/>
    <w:rsid w:val="00292CED"/>
    <w:rsid w:val="00293A9A"/>
    <w:rsid w:val="00296CE0"/>
    <w:rsid w:val="002A13C5"/>
    <w:rsid w:val="002B1748"/>
    <w:rsid w:val="002B1C36"/>
    <w:rsid w:val="002B2696"/>
    <w:rsid w:val="002B2A14"/>
    <w:rsid w:val="002B4732"/>
    <w:rsid w:val="002B76EB"/>
    <w:rsid w:val="002C1D11"/>
    <w:rsid w:val="002C60D7"/>
    <w:rsid w:val="002D1932"/>
    <w:rsid w:val="002D4687"/>
    <w:rsid w:val="002D65B5"/>
    <w:rsid w:val="002D65FA"/>
    <w:rsid w:val="002E02D0"/>
    <w:rsid w:val="002E0465"/>
    <w:rsid w:val="002E413A"/>
    <w:rsid w:val="002F17B5"/>
    <w:rsid w:val="002F4A2D"/>
    <w:rsid w:val="003002F0"/>
    <w:rsid w:val="00300C9C"/>
    <w:rsid w:val="00302684"/>
    <w:rsid w:val="00306279"/>
    <w:rsid w:val="003065CB"/>
    <w:rsid w:val="00306699"/>
    <w:rsid w:val="00307B37"/>
    <w:rsid w:val="00313D7A"/>
    <w:rsid w:val="0031479A"/>
    <w:rsid w:val="00315A77"/>
    <w:rsid w:val="00317998"/>
    <w:rsid w:val="00321BBB"/>
    <w:rsid w:val="00321F47"/>
    <w:rsid w:val="003225B2"/>
    <w:rsid w:val="00325175"/>
    <w:rsid w:val="00325BB1"/>
    <w:rsid w:val="00327719"/>
    <w:rsid w:val="00327D5C"/>
    <w:rsid w:val="00331F55"/>
    <w:rsid w:val="0033293A"/>
    <w:rsid w:val="00332F6B"/>
    <w:rsid w:val="003405A0"/>
    <w:rsid w:val="00345290"/>
    <w:rsid w:val="00345840"/>
    <w:rsid w:val="00345ABF"/>
    <w:rsid w:val="003503D1"/>
    <w:rsid w:val="00350A31"/>
    <w:rsid w:val="00351231"/>
    <w:rsid w:val="003531E2"/>
    <w:rsid w:val="00354C72"/>
    <w:rsid w:val="00364599"/>
    <w:rsid w:val="00364D70"/>
    <w:rsid w:val="00365025"/>
    <w:rsid w:val="00372412"/>
    <w:rsid w:val="00374D1F"/>
    <w:rsid w:val="003768A8"/>
    <w:rsid w:val="00381008"/>
    <w:rsid w:val="00381D01"/>
    <w:rsid w:val="003829B1"/>
    <w:rsid w:val="0038419C"/>
    <w:rsid w:val="00384397"/>
    <w:rsid w:val="00385239"/>
    <w:rsid w:val="0038579E"/>
    <w:rsid w:val="00391FDB"/>
    <w:rsid w:val="00394032"/>
    <w:rsid w:val="003945B6"/>
    <w:rsid w:val="00396F44"/>
    <w:rsid w:val="00397843"/>
    <w:rsid w:val="003A0EB9"/>
    <w:rsid w:val="003A1FB7"/>
    <w:rsid w:val="003A44D7"/>
    <w:rsid w:val="003A4883"/>
    <w:rsid w:val="003A54CD"/>
    <w:rsid w:val="003A6ABD"/>
    <w:rsid w:val="003A728D"/>
    <w:rsid w:val="003A7F27"/>
    <w:rsid w:val="003B019B"/>
    <w:rsid w:val="003B3365"/>
    <w:rsid w:val="003B42D0"/>
    <w:rsid w:val="003B4B27"/>
    <w:rsid w:val="003B6636"/>
    <w:rsid w:val="003C38A9"/>
    <w:rsid w:val="003C61A6"/>
    <w:rsid w:val="003D0E2E"/>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07B5B"/>
    <w:rsid w:val="00416575"/>
    <w:rsid w:val="004209BE"/>
    <w:rsid w:val="00426AAE"/>
    <w:rsid w:val="00431B23"/>
    <w:rsid w:val="00431FF8"/>
    <w:rsid w:val="00432290"/>
    <w:rsid w:val="00432410"/>
    <w:rsid w:val="00433274"/>
    <w:rsid w:val="00437541"/>
    <w:rsid w:val="00437D51"/>
    <w:rsid w:val="00441605"/>
    <w:rsid w:val="004422BF"/>
    <w:rsid w:val="00445FAC"/>
    <w:rsid w:val="00454862"/>
    <w:rsid w:val="0046077E"/>
    <w:rsid w:val="0046361D"/>
    <w:rsid w:val="004647AE"/>
    <w:rsid w:val="0046488C"/>
    <w:rsid w:val="00467A47"/>
    <w:rsid w:val="0047143A"/>
    <w:rsid w:val="00473094"/>
    <w:rsid w:val="004740C5"/>
    <w:rsid w:val="0047645E"/>
    <w:rsid w:val="00482605"/>
    <w:rsid w:val="00483A61"/>
    <w:rsid w:val="004864C0"/>
    <w:rsid w:val="004879FB"/>
    <w:rsid w:val="00490A2E"/>
    <w:rsid w:val="004921D5"/>
    <w:rsid w:val="0049357B"/>
    <w:rsid w:val="004949EA"/>
    <w:rsid w:val="004972BC"/>
    <w:rsid w:val="00497CD9"/>
    <w:rsid w:val="004A0CFF"/>
    <w:rsid w:val="004A29BE"/>
    <w:rsid w:val="004A46C7"/>
    <w:rsid w:val="004A4C4B"/>
    <w:rsid w:val="004B30C4"/>
    <w:rsid w:val="004B3EA1"/>
    <w:rsid w:val="004B4B6C"/>
    <w:rsid w:val="004B6A3A"/>
    <w:rsid w:val="004B7D66"/>
    <w:rsid w:val="004C16E5"/>
    <w:rsid w:val="004C365A"/>
    <w:rsid w:val="004C3720"/>
    <w:rsid w:val="004C6214"/>
    <w:rsid w:val="004C6471"/>
    <w:rsid w:val="004C72DF"/>
    <w:rsid w:val="004D46AF"/>
    <w:rsid w:val="004E0737"/>
    <w:rsid w:val="004E2F70"/>
    <w:rsid w:val="004E3E26"/>
    <w:rsid w:val="004E46D5"/>
    <w:rsid w:val="004E6161"/>
    <w:rsid w:val="004E63E5"/>
    <w:rsid w:val="004F2876"/>
    <w:rsid w:val="004F4167"/>
    <w:rsid w:val="004F4543"/>
    <w:rsid w:val="004F6A89"/>
    <w:rsid w:val="004F6DCC"/>
    <w:rsid w:val="005006E1"/>
    <w:rsid w:val="00502B80"/>
    <w:rsid w:val="00510A63"/>
    <w:rsid w:val="0051183E"/>
    <w:rsid w:val="00514676"/>
    <w:rsid w:val="00515D5B"/>
    <w:rsid w:val="0052037D"/>
    <w:rsid w:val="00520539"/>
    <w:rsid w:val="00525CF8"/>
    <w:rsid w:val="00526170"/>
    <w:rsid w:val="00531774"/>
    <w:rsid w:val="005335D7"/>
    <w:rsid w:val="00534905"/>
    <w:rsid w:val="005451F0"/>
    <w:rsid w:val="00545BF1"/>
    <w:rsid w:val="005500A3"/>
    <w:rsid w:val="0055168C"/>
    <w:rsid w:val="00552998"/>
    <w:rsid w:val="00557AB4"/>
    <w:rsid w:val="00567C12"/>
    <w:rsid w:val="00571608"/>
    <w:rsid w:val="00571953"/>
    <w:rsid w:val="00573EE1"/>
    <w:rsid w:val="00581EB0"/>
    <w:rsid w:val="00585B94"/>
    <w:rsid w:val="00586326"/>
    <w:rsid w:val="00587617"/>
    <w:rsid w:val="0059286B"/>
    <w:rsid w:val="00593049"/>
    <w:rsid w:val="0059440E"/>
    <w:rsid w:val="0059579F"/>
    <w:rsid w:val="005A67E2"/>
    <w:rsid w:val="005A7619"/>
    <w:rsid w:val="005B1D49"/>
    <w:rsid w:val="005B2451"/>
    <w:rsid w:val="005B4A43"/>
    <w:rsid w:val="005B5FB7"/>
    <w:rsid w:val="005C1714"/>
    <w:rsid w:val="005C1FB5"/>
    <w:rsid w:val="005C3846"/>
    <w:rsid w:val="005C48DA"/>
    <w:rsid w:val="005C4E87"/>
    <w:rsid w:val="005C5973"/>
    <w:rsid w:val="005C5C77"/>
    <w:rsid w:val="005C5DBC"/>
    <w:rsid w:val="005C69D8"/>
    <w:rsid w:val="005D135C"/>
    <w:rsid w:val="005D2DE7"/>
    <w:rsid w:val="005D4A11"/>
    <w:rsid w:val="005D5893"/>
    <w:rsid w:val="005D7949"/>
    <w:rsid w:val="005E21F5"/>
    <w:rsid w:val="005E2EFB"/>
    <w:rsid w:val="005E4AA2"/>
    <w:rsid w:val="005F42B6"/>
    <w:rsid w:val="005F5EF8"/>
    <w:rsid w:val="00604420"/>
    <w:rsid w:val="00606075"/>
    <w:rsid w:val="00606079"/>
    <w:rsid w:val="00606F2A"/>
    <w:rsid w:val="006122A7"/>
    <w:rsid w:val="00612B0A"/>
    <w:rsid w:val="00614CF7"/>
    <w:rsid w:val="00620072"/>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1FA3"/>
    <w:rsid w:val="006440C5"/>
    <w:rsid w:val="00644D15"/>
    <w:rsid w:val="00645669"/>
    <w:rsid w:val="0064673F"/>
    <w:rsid w:val="00650EF0"/>
    <w:rsid w:val="006543F5"/>
    <w:rsid w:val="00656E1B"/>
    <w:rsid w:val="00663DA0"/>
    <w:rsid w:val="00664FDD"/>
    <w:rsid w:val="0067076B"/>
    <w:rsid w:val="00671F8F"/>
    <w:rsid w:val="00684028"/>
    <w:rsid w:val="006876AF"/>
    <w:rsid w:val="0069387D"/>
    <w:rsid w:val="00695831"/>
    <w:rsid w:val="00695C69"/>
    <w:rsid w:val="00696221"/>
    <w:rsid w:val="006974B7"/>
    <w:rsid w:val="006A2B1B"/>
    <w:rsid w:val="006A37BC"/>
    <w:rsid w:val="006A4048"/>
    <w:rsid w:val="006A42DA"/>
    <w:rsid w:val="006B32DC"/>
    <w:rsid w:val="006B3778"/>
    <w:rsid w:val="006B5639"/>
    <w:rsid w:val="006C4605"/>
    <w:rsid w:val="006C6592"/>
    <w:rsid w:val="006D05EF"/>
    <w:rsid w:val="006D0A0B"/>
    <w:rsid w:val="006D1224"/>
    <w:rsid w:val="006D3F69"/>
    <w:rsid w:val="006D468D"/>
    <w:rsid w:val="006D51BF"/>
    <w:rsid w:val="006D58A3"/>
    <w:rsid w:val="006D5D16"/>
    <w:rsid w:val="006E095B"/>
    <w:rsid w:val="006E4B0E"/>
    <w:rsid w:val="006F0298"/>
    <w:rsid w:val="006F4850"/>
    <w:rsid w:val="006F48A8"/>
    <w:rsid w:val="006F55E4"/>
    <w:rsid w:val="006F670C"/>
    <w:rsid w:val="007001F1"/>
    <w:rsid w:val="00702A16"/>
    <w:rsid w:val="00703210"/>
    <w:rsid w:val="00705999"/>
    <w:rsid w:val="00711859"/>
    <w:rsid w:val="00713BD2"/>
    <w:rsid w:val="0071419A"/>
    <w:rsid w:val="00722238"/>
    <w:rsid w:val="00724055"/>
    <w:rsid w:val="00727C2A"/>
    <w:rsid w:val="00730290"/>
    <w:rsid w:val="00730478"/>
    <w:rsid w:val="00732F5E"/>
    <w:rsid w:val="007342C4"/>
    <w:rsid w:val="00734BE9"/>
    <w:rsid w:val="00737698"/>
    <w:rsid w:val="00740F24"/>
    <w:rsid w:val="00742790"/>
    <w:rsid w:val="00744247"/>
    <w:rsid w:val="00745B7B"/>
    <w:rsid w:val="00747186"/>
    <w:rsid w:val="00750EE5"/>
    <w:rsid w:val="007525CF"/>
    <w:rsid w:val="00754B56"/>
    <w:rsid w:val="00756CEC"/>
    <w:rsid w:val="00757A3A"/>
    <w:rsid w:val="00763DC7"/>
    <w:rsid w:val="007674AA"/>
    <w:rsid w:val="00767E16"/>
    <w:rsid w:val="007709D5"/>
    <w:rsid w:val="007754AE"/>
    <w:rsid w:val="00776430"/>
    <w:rsid w:val="00776661"/>
    <w:rsid w:val="0078286C"/>
    <w:rsid w:val="00783ECC"/>
    <w:rsid w:val="00786660"/>
    <w:rsid w:val="00786985"/>
    <w:rsid w:val="007873EB"/>
    <w:rsid w:val="00792814"/>
    <w:rsid w:val="00796619"/>
    <w:rsid w:val="007970A2"/>
    <w:rsid w:val="007B0ABC"/>
    <w:rsid w:val="007B42B0"/>
    <w:rsid w:val="007C27D0"/>
    <w:rsid w:val="007C79D7"/>
    <w:rsid w:val="007C7D94"/>
    <w:rsid w:val="007D3974"/>
    <w:rsid w:val="007E0BA4"/>
    <w:rsid w:val="007E3EDF"/>
    <w:rsid w:val="007E72B8"/>
    <w:rsid w:val="007E79C0"/>
    <w:rsid w:val="007F1FD3"/>
    <w:rsid w:val="007F2ABA"/>
    <w:rsid w:val="007F538E"/>
    <w:rsid w:val="007F5E9B"/>
    <w:rsid w:val="00800860"/>
    <w:rsid w:val="008013DB"/>
    <w:rsid w:val="00801A05"/>
    <w:rsid w:val="0080439D"/>
    <w:rsid w:val="008052AD"/>
    <w:rsid w:val="00807155"/>
    <w:rsid w:val="00813783"/>
    <w:rsid w:val="00814072"/>
    <w:rsid w:val="00814154"/>
    <w:rsid w:val="00815104"/>
    <w:rsid w:val="0081680F"/>
    <w:rsid w:val="00816C77"/>
    <w:rsid w:val="00821D29"/>
    <w:rsid w:val="0082302B"/>
    <w:rsid w:val="00824457"/>
    <w:rsid w:val="00825FDC"/>
    <w:rsid w:val="00827475"/>
    <w:rsid w:val="0082783F"/>
    <w:rsid w:val="00832608"/>
    <w:rsid w:val="0083766D"/>
    <w:rsid w:val="0084063E"/>
    <w:rsid w:val="00840A93"/>
    <w:rsid w:val="00844C9D"/>
    <w:rsid w:val="0084564D"/>
    <w:rsid w:val="00851D6F"/>
    <w:rsid w:val="00855960"/>
    <w:rsid w:val="008603CF"/>
    <w:rsid w:val="0086154C"/>
    <w:rsid w:val="00862F06"/>
    <w:rsid w:val="0086479E"/>
    <w:rsid w:val="00864CA5"/>
    <w:rsid w:val="0086519E"/>
    <w:rsid w:val="0086658F"/>
    <w:rsid w:val="0087207F"/>
    <w:rsid w:val="00872B46"/>
    <w:rsid w:val="00873515"/>
    <w:rsid w:val="0087486F"/>
    <w:rsid w:val="00875C99"/>
    <w:rsid w:val="008838DD"/>
    <w:rsid w:val="00883CDA"/>
    <w:rsid w:val="00887059"/>
    <w:rsid w:val="00891401"/>
    <w:rsid w:val="00894904"/>
    <w:rsid w:val="008949DC"/>
    <w:rsid w:val="00894AF7"/>
    <w:rsid w:val="00897353"/>
    <w:rsid w:val="008A0D60"/>
    <w:rsid w:val="008A54B3"/>
    <w:rsid w:val="008B1875"/>
    <w:rsid w:val="008B33B6"/>
    <w:rsid w:val="008B41D3"/>
    <w:rsid w:val="008B43B4"/>
    <w:rsid w:val="008B51EB"/>
    <w:rsid w:val="008B5EAF"/>
    <w:rsid w:val="008B6365"/>
    <w:rsid w:val="008B7008"/>
    <w:rsid w:val="008C293C"/>
    <w:rsid w:val="008C745B"/>
    <w:rsid w:val="008D16F7"/>
    <w:rsid w:val="008D3A3C"/>
    <w:rsid w:val="008D4049"/>
    <w:rsid w:val="008D6D78"/>
    <w:rsid w:val="008D783B"/>
    <w:rsid w:val="008E0011"/>
    <w:rsid w:val="008E08EE"/>
    <w:rsid w:val="008E179E"/>
    <w:rsid w:val="008E18F4"/>
    <w:rsid w:val="008E7535"/>
    <w:rsid w:val="008E79D3"/>
    <w:rsid w:val="008F0447"/>
    <w:rsid w:val="008F0886"/>
    <w:rsid w:val="008F3168"/>
    <w:rsid w:val="008F3AA0"/>
    <w:rsid w:val="00901658"/>
    <w:rsid w:val="009021F3"/>
    <w:rsid w:val="0090437E"/>
    <w:rsid w:val="00907DE8"/>
    <w:rsid w:val="00912C9E"/>
    <w:rsid w:val="00916657"/>
    <w:rsid w:val="00916673"/>
    <w:rsid w:val="009209E4"/>
    <w:rsid w:val="00921306"/>
    <w:rsid w:val="00921787"/>
    <w:rsid w:val="009227E1"/>
    <w:rsid w:val="00927320"/>
    <w:rsid w:val="009325C5"/>
    <w:rsid w:val="00936791"/>
    <w:rsid w:val="00936FF9"/>
    <w:rsid w:val="00937C33"/>
    <w:rsid w:val="00941607"/>
    <w:rsid w:val="00942607"/>
    <w:rsid w:val="00945F7F"/>
    <w:rsid w:val="00946EB4"/>
    <w:rsid w:val="009470DF"/>
    <w:rsid w:val="009477C7"/>
    <w:rsid w:val="009519BA"/>
    <w:rsid w:val="00954316"/>
    <w:rsid w:val="009563A3"/>
    <w:rsid w:val="00956993"/>
    <w:rsid w:val="009577B4"/>
    <w:rsid w:val="00961157"/>
    <w:rsid w:val="009616E9"/>
    <w:rsid w:val="0096230F"/>
    <w:rsid w:val="00962E7A"/>
    <w:rsid w:val="0096324C"/>
    <w:rsid w:val="009676CC"/>
    <w:rsid w:val="009678FC"/>
    <w:rsid w:val="00967EAD"/>
    <w:rsid w:val="00970AAC"/>
    <w:rsid w:val="00970C03"/>
    <w:rsid w:val="00973B49"/>
    <w:rsid w:val="00973B90"/>
    <w:rsid w:val="009755D6"/>
    <w:rsid w:val="0098390F"/>
    <w:rsid w:val="00983EB5"/>
    <w:rsid w:val="00985A96"/>
    <w:rsid w:val="00987C53"/>
    <w:rsid w:val="00991086"/>
    <w:rsid w:val="00991EEB"/>
    <w:rsid w:val="00992F46"/>
    <w:rsid w:val="009930E5"/>
    <w:rsid w:val="0099425C"/>
    <w:rsid w:val="009944B6"/>
    <w:rsid w:val="00994DC6"/>
    <w:rsid w:val="00997F9F"/>
    <w:rsid w:val="009A001B"/>
    <w:rsid w:val="009A3632"/>
    <w:rsid w:val="009A36AA"/>
    <w:rsid w:val="009A396B"/>
    <w:rsid w:val="009A47DE"/>
    <w:rsid w:val="009A5325"/>
    <w:rsid w:val="009A57DC"/>
    <w:rsid w:val="009A5827"/>
    <w:rsid w:val="009A681F"/>
    <w:rsid w:val="009A7F9B"/>
    <w:rsid w:val="009B2B2E"/>
    <w:rsid w:val="009B4C15"/>
    <w:rsid w:val="009C3D48"/>
    <w:rsid w:val="009C3FE8"/>
    <w:rsid w:val="009D5A72"/>
    <w:rsid w:val="009E0D0D"/>
    <w:rsid w:val="009E2B36"/>
    <w:rsid w:val="009E2E3B"/>
    <w:rsid w:val="009E55E9"/>
    <w:rsid w:val="009F1FAA"/>
    <w:rsid w:val="009F48F3"/>
    <w:rsid w:val="00A01D08"/>
    <w:rsid w:val="00A0210F"/>
    <w:rsid w:val="00A0572F"/>
    <w:rsid w:val="00A07B0B"/>
    <w:rsid w:val="00A11EA0"/>
    <w:rsid w:val="00A12EC0"/>
    <w:rsid w:val="00A13DFD"/>
    <w:rsid w:val="00A15C22"/>
    <w:rsid w:val="00A206D9"/>
    <w:rsid w:val="00A217DF"/>
    <w:rsid w:val="00A37570"/>
    <w:rsid w:val="00A42C7B"/>
    <w:rsid w:val="00A43868"/>
    <w:rsid w:val="00A43A06"/>
    <w:rsid w:val="00A44BC1"/>
    <w:rsid w:val="00A509E3"/>
    <w:rsid w:val="00A514CD"/>
    <w:rsid w:val="00A526B6"/>
    <w:rsid w:val="00A52840"/>
    <w:rsid w:val="00A545A6"/>
    <w:rsid w:val="00A60480"/>
    <w:rsid w:val="00A63A8E"/>
    <w:rsid w:val="00A64BD3"/>
    <w:rsid w:val="00A66CEA"/>
    <w:rsid w:val="00A70CEA"/>
    <w:rsid w:val="00A70FB4"/>
    <w:rsid w:val="00A752EC"/>
    <w:rsid w:val="00A8066F"/>
    <w:rsid w:val="00A839A7"/>
    <w:rsid w:val="00A841AA"/>
    <w:rsid w:val="00A84B49"/>
    <w:rsid w:val="00A85032"/>
    <w:rsid w:val="00A8646F"/>
    <w:rsid w:val="00A909E1"/>
    <w:rsid w:val="00A95C64"/>
    <w:rsid w:val="00AA10FF"/>
    <w:rsid w:val="00AA2FAD"/>
    <w:rsid w:val="00AA4E27"/>
    <w:rsid w:val="00AA5DA2"/>
    <w:rsid w:val="00AA7CC9"/>
    <w:rsid w:val="00AB028A"/>
    <w:rsid w:val="00AB2CDC"/>
    <w:rsid w:val="00AB308E"/>
    <w:rsid w:val="00AB3993"/>
    <w:rsid w:val="00AC0784"/>
    <w:rsid w:val="00AC0AB0"/>
    <w:rsid w:val="00AC1545"/>
    <w:rsid w:val="00AC17D5"/>
    <w:rsid w:val="00AC18AC"/>
    <w:rsid w:val="00AC3056"/>
    <w:rsid w:val="00AC3441"/>
    <w:rsid w:val="00AC638F"/>
    <w:rsid w:val="00AC6907"/>
    <w:rsid w:val="00AD06D3"/>
    <w:rsid w:val="00AD29D5"/>
    <w:rsid w:val="00AD3882"/>
    <w:rsid w:val="00AD4E88"/>
    <w:rsid w:val="00AD7C35"/>
    <w:rsid w:val="00AE30AE"/>
    <w:rsid w:val="00AE72AD"/>
    <w:rsid w:val="00AF0617"/>
    <w:rsid w:val="00AF31D8"/>
    <w:rsid w:val="00AF33AC"/>
    <w:rsid w:val="00AF6778"/>
    <w:rsid w:val="00AF72DB"/>
    <w:rsid w:val="00B00292"/>
    <w:rsid w:val="00B011D6"/>
    <w:rsid w:val="00B0164E"/>
    <w:rsid w:val="00B02019"/>
    <w:rsid w:val="00B025ED"/>
    <w:rsid w:val="00B05A2A"/>
    <w:rsid w:val="00B10378"/>
    <w:rsid w:val="00B14ABB"/>
    <w:rsid w:val="00B22FF7"/>
    <w:rsid w:val="00B238C9"/>
    <w:rsid w:val="00B25186"/>
    <w:rsid w:val="00B25D5F"/>
    <w:rsid w:val="00B26FD5"/>
    <w:rsid w:val="00B27C53"/>
    <w:rsid w:val="00B27D7A"/>
    <w:rsid w:val="00B33994"/>
    <w:rsid w:val="00B34A3E"/>
    <w:rsid w:val="00B35206"/>
    <w:rsid w:val="00B356DB"/>
    <w:rsid w:val="00B3633B"/>
    <w:rsid w:val="00B3730C"/>
    <w:rsid w:val="00B415F3"/>
    <w:rsid w:val="00B4204A"/>
    <w:rsid w:val="00B436E4"/>
    <w:rsid w:val="00B44D23"/>
    <w:rsid w:val="00B464A1"/>
    <w:rsid w:val="00B50708"/>
    <w:rsid w:val="00B516D1"/>
    <w:rsid w:val="00B5412F"/>
    <w:rsid w:val="00B60004"/>
    <w:rsid w:val="00B61255"/>
    <w:rsid w:val="00B619BC"/>
    <w:rsid w:val="00B65017"/>
    <w:rsid w:val="00B654D6"/>
    <w:rsid w:val="00B6674B"/>
    <w:rsid w:val="00B670ED"/>
    <w:rsid w:val="00B703FD"/>
    <w:rsid w:val="00B70911"/>
    <w:rsid w:val="00B73214"/>
    <w:rsid w:val="00B74197"/>
    <w:rsid w:val="00B76C3E"/>
    <w:rsid w:val="00B82B5D"/>
    <w:rsid w:val="00B8609F"/>
    <w:rsid w:val="00B90512"/>
    <w:rsid w:val="00B917AA"/>
    <w:rsid w:val="00B92242"/>
    <w:rsid w:val="00B933DA"/>
    <w:rsid w:val="00B93A94"/>
    <w:rsid w:val="00B948CF"/>
    <w:rsid w:val="00B94F8A"/>
    <w:rsid w:val="00B96EA3"/>
    <w:rsid w:val="00B97F8B"/>
    <w:rsid w:val="00BA4D14"/>
    <w:rsid w:val="00BA4F2B"/>
    <w:rsid w:val="00BA5A9A"/>
    <w:rsid w:val="00BB01C1"/>
    <w:rsid w:val="00BB0827"/>
    <w:rsid w:val="00BB0B3C"/>
    <w:rsid w:val="00BB1E9A"/>
    <w:rsid w:val="00BB27E9"/>
    <w:rsid w:val="00BB3499"/>
    <w:rsid w:val="00BB6BEC"/>
    <w:rsid w:val="00BC62AF"/>
    <w:rsid w:val="00BD04B7"/>
    <w:rsid w:val="00BD1B49"/>
    <w:rsid w:val="00BD6500"/>
    <w:rsid w:val="00BD7514"/>
    <w:rsid w:val="00BE152C"/>
    <w:rsid w:val="00BE3096"/>
    <w:rsid w:val="00BE360A"/>
    <w:rsid w:val="00BE3769"/>
    <w:rsid w:val="00BE5594"/>
    <w:rsid w:val="00BE68EC"/>
    <w:rsid w:val="00BE757B"/>
    <w:rsid w:val="00BF0F1F"/>
    <w:rsid w:val="00BF2CA9"/>
    <w:rsid w:val="00BF52D1"/>
    <w:rsid w:val="00BF5956"/>
    <w:rsid w:val="00BF63B7"/>
    <w:rsid w:val="00BF6CCB"/>
    <w:rsid w:val="00C0176A"/>
    <w:rsid w:val="00C02633"/>
    <w:rsid w:val="00C04C24"/>
    <w:rsid w:val="00C05722"/>
    <w:rsid w:val="00C05892"/>
    <w:rsid w:val="00C12388"/>
    <w:rsid w:val="00C1373A"/>
    <w:rsid w:val="00C14CDB"/>
    <w:rsid w:val="00C16CB8"/>
    <w:rsid w:val="00C16F1B"/>
    <w:rsid w:val="00C212B9"/>
    <w:rsid w:val="00C228DA"/>
    <w:rsid w:val="00C258B0"/>
    <w:rsid w:val="00C3211C"/>
    <w:rsid w:val="00C35487"/>
    <w:rsid w:val="00C45A23"/>
    <w:rsid w:val="00C465E6"/>
    <w:rsid w:val="00C5038B"/>
    <w:rsid w:val="00C51EB4"/>
    <w:rsid w:val="00C52BE0"/>
    <w:rsid w:val="00C5511A"/>
    <w:rsid w:val="00C60515"/>
    <w:rsid w:val="00C62565"/>
    <w:rsid w:val="00C6348A"/>
    <w:rsid w:val="00C67401"/>
    <w:rsid w:val="00C716B6"/>
    <w:rsid w:val="00C72A47"/>
    <w:rsid w:val="00C72D2A"/>
    <w:rsid w:val="00C72F0B"/>
    <w:rsid w:val="00C7577B"/>
    <w:rsid w:val="00C76645"/>
    <w:rsid w:val="00C774DD"/>
    <w:rsid w:val="00C77798"/>
    <w:rsid w:val="00C77B64"/>
    <w:rsid w:val="00C801FE"/>
    <w:rsid w:val="00C80920"/>
    <w:rsid w:val="00C80B9D"/>
    <w:rsid w:val="00C8129D"/>
    <w:rsid w:val="00C822E2"/>
    <w:rsid w:val="00C84108"/>
    <w:rsid w:val="00C9008E"/>
    <w:rsid w:val="00C93350"/>
    <w:rsid w:val="00CA10F9"/>
    <w:rsid w:val="00CA20E1"/>
    <w:rsid w:val="00CA35EF"/>
    <w:rsid w:val="00CA3753"/>
    <w:rsid w:val="00CA3E3B"/>
    <w:rsid w:val="00CA7125"/>
    <w:rsid w:val="00CB0E9A"/>
    <w:rsid w:val="00CB12F5"/>
    <w:rsid w:val="00CB19D6"/>
    <w:rsid w:val="00CB56D3"/>
    <w:rsid w:val="00CC0826"/>
    <w:rsid w:val="00CC0B16"/>
    <w:rsid w:val="00CC176E"/>
    <w:rsid w:val="00CC1F6A"/>
    <w:rsid w:val="00CC38AD"/>
    <w:rsid w:val="00CD2DA0"/>
    <w:rsid w:val="00CD41F8"/>
    <w:rsid w:val="00CD4360"/>
    <w:rsid w:val="00CD7D46"/>
    <w:rsid w:val="00CE07A3"/>
    <w:rsid w:val="00CE4537"/>
    <w:rsid w:val="00CE5C60"/>
    <w:rsid w:val="00CF263F"/>
    <w:rsid w:val="00CF2EC8"/>
    <w:rsid w:val="00CF4368"/>
    <w:rsid w:val="00CF5ADE"/>
    <w:rsid w:val="00CF752C"/>
    <w:rsid w:val="00CF79D6"/>
    <w:rsid w:val="00D00279"/>
    <w:rsid w:val="00D03550"/>
    <w:rsid w:val="00D03BC9"/>
    <w:rsid w:val="00D04D66"/>
    <w:rsid w:val="00D12931"/>
    <w:rsid w:val="00D14354"/>
    <w:rsid w:val="00D150EC"/>
    <w:rsid w:val="00D151A9"/>
    <w:rsid w:val="00D16D3B"/>
    <w:rsid w:val="00D21BAF"/>
    <w:rsid w:val="00D22888"/>
    <w:rsid w:val="00D253CA"/>
    <w:rsid w:val="00D25F77"/>
    <w:rsid w:val="00D26CFC"/>
    <w:rsid w:val="00D30948"/>
    <w:rsid w:val="00D365F1"/>
    <w:rsid w:val="00D36EEE"/>
    <w:rsid w:val="00D41A5D"/>
    <w:rsid w:val="00D429F7"/>
    <w:rsid w:val="00D465C3"/>
    <w:rsid w:val="00D4686B"/>
    <w:rsid w:val="00D46966"/>
    <w:rsid w:val="00D46B38"/>
    <w:rsid w:val="00D47FD7"/>
    <w:rsid w:val="00D510A6"/>
    <w:rsid w:val="00D517CB"/>
    <w:rsid w:val="00D54F90"/>
    <w:rsid w:val="00D5535C"/>
    <w:rsid w:val="00D62EB2"/>
    <w:rsid w:val="00D63E44"/>
    <w:rsid w:val="00D65166"/>
    <w:rsid w:val="00D67CA3"/>
    <w:rsid w:val="00D7068A"/>
    <w:rsid w:val="00D7523D"/>
    <w:rsid w:val="00D80166"/>
    <w:rsid w:val="00D819A1"/>
    <w:rsid w:val="00D85806"/>
    <w:rsid w:val="00D85EFB"/>
    <w:rsid w:val="00D90FAD"/>
    <w:rsid w:val="00D95C63"/>
    <w:rsid w:val="00D96756"/>
    <w:rsid w:val="00DA1376"/>
    <w:rsid w:val="00DA338D"/>
    <w:rsid w:val="00DA3871"/>
    <w:rsid w:val="00DA4808"/>
    <w:rsid w:val="00DA51F8"/>
    <w:rsid w:val="00DA526D"/>
    <w:rsid w:val="00DA626A"/>
    <w:rsid w:val="00DB0A2E"/>
    <w:rsid w:val="00DB0E31"/>
    <w:rsid w:val="00DB11AD"/>
    <w:rsid w:val="00DB3970"/>
    <w:rsid w:val="00DB4E0C"/>
    <w:rsid w:val="00DB6BA7"/>
    <w:rsid w:val="00DB74CD"/>
    <w:rsid w:val="00DC1A92"/>
    <w:rsid w:val="00DC4600"/>
    <w:rsid w:val="00DC5602"/>
    <w:rsid w:val="00DC632B"/>
    <w:rsid w:val="00DC7526"/>
    <w:rsid w:val="00DD2265"/>
    <w:rsid w:val="00DD3B3A"/>
    <w:rsid w:val="00DD71CA"/>
    <w:rsid w:val="00DE3128"/>
    <w:rsid w:val="00DE38F2"/>
    <w:rsid w:val="00DE4970"/>
    <w:rsid w:val="00DF07E5"/>
    <w:rsid w:val="00DF188B"/>
    <w:rsid w:val="00DF4D7C"/>
    <w:rsid w:val="00DF671B"/>
    <w:rsid w:val="00DF6849"/>
    <w:rsid w:val="00DF6FED"/>
    <w:rsid w:val="00DF7B8C"/>
    <w:rsid w:val="00E00678"/>
    <w:rsid w:val="00E03244"/>
    <w:rsid w:val="00E0333D"/>
    <w:rsid w:val="00E0386B"/>
    <w:rsid w:val="00E03E1D"/>
    <w:rsid w:val="00E05427"/>
    <w:rsid w:val="00E0693B"/>
    <w:rsid w:val="00E10574"/>
    <w:rsid w:val="00E12786"/>
    <w:rsid w:val="00E14514"/>
    <w:rsid w:val="00E152FF"/>
    <w:rsid w:val="00E17D84"/>
    <w:rsid w:val="00E21051"/>
    <w:rsid w:val="00E23811"/>
    <w:rsid w:val="00E249FD"/>
    <w:rsid w:val="00E25884"/>
    <w:rsid w:val="00E260CB"/>
    <w:rsid w:val="00E31AEA"/>
    <w:rsid w:val="00E32F9D"/>
    <w:rsid w:val="00E33937"/>
    <w:rsid w:val="00E369D1"/>
    <w:rsid w:val="00E40717"/>
    <w:rsid w:val="00E42B82"/>
    <w:rsid w:val="00E459FB"/>
    <w:rsid w:val="00E45E30"/>
    <w:rsid w:val="00E501A9"/>
    <w:rsid w:val="00E52B0E"/>
    <w:rsid w:val="00E54E1A"/>
    <w:rsid w:val="00E56488"/>
    <w:rsid w:val="00E56F49"/>
    <w:rsid w:val="00E578DF"/>
    <w:rsid w:val="00E603E1"/>
    <w:rsid w:val="00E712CD"/>
    <w:rsid w:val="00E74C0D"/>
    <w:rsid w:val="00E74FDE"/>
    <w:rsid w:val="00E75B06"/>
    <w:rsid w:val="00E8180E"/>
    <w:rsid w:val="00E84553"/>
    <w:rsid w:val="00E85575"/>
    <w:rsid w:val="00E944CA"/>
    <w:rsid w:val="00E95E3E"/>
    <w:rsid w:val="00EA1E99"/>
    <w:rsid w:val="00EA30DD"/>
    <w:rsid w:val="00EA30FA"/>
    <w:rsid w:val="00EA6135"/>
    <w:rsid w:val="00EB1267"/>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4F5C"/>
    <w:rsid w:val="00F05364"/>
    <w:rsid w:val="00F05A66"/>
    <w:rsid w:val="00F06AAB"/>
    <w:rsid w:val="00F11549"/>
    <w:rsid w:val="00F14814"/>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18E1"/>
    <w:rsid w:val="00F444BB"/>
    <w:rsid w:val="00F454FC"/>
    <w:rsid w:val="00F457DF"/>
    <w:rsid w:val="00F45B6A"/>
    <w:rsid w:val="00F46C64"/>
    <w:rsid w:val="00F5068A"/>
    <w:rsid w:val="00F510F9"/>
    <w:rsid w:val="00F546A8"/>
    <w:rsid w:val="00F54981"/>
    <w:rsid w:val="00F621A7"/>
    <w:rsid w:val="00F6703A"/>
    <w:rsid w:val="00F703CA"/>
    <w:rsid w:val="00F70598"/>
    <w:rsid w:val="00F709A0"/>
    <w:rsid w:val="00F715FD"/>
    <w:rsid w:val="00F73140"/>
    <w:rsid w:val="00F738B7"/>
    <w:rsid w:val="00F75F0B"/>
    <w:rsid w:val="00F82003"/>
    <w:rsid w:val="00F8584C"/>
    <w:rsid w:val="00F85A4D"/>
    <w:rsid w:val="00F906A1"/>
    <w:rsid w:val="00F91A5E"/>
    <w:rsid w:val="00F95A2C"/>
    <w:rsid w:val="00F96956"/>
    <w:rsid w:val="00F97F6A"/>
    <w:rsid w:val="00FA10D1"/>
    <w:rsid w:val="00FA4CC2"/>
    <w:rsid w:val="00FA6643"/>
    <w:rsid w:val="00FB6BD4"/>
    <w:rsid w:val="00FC1FF6"/>
    <w:rsid w:val="00FC3134"/>
    <w:rsid w:val="00FC7287"/>
    <w:rsid w:val="00FD073F"/>
    <w:rsid w:val="00FD0AFA"/>
    <w:rsid w:val="00FD2732"/>
    <w:rsid w:val="00FD5AB4"/>
    <w:rsid w:val="00FD7286"/>
    <w:rsid w:val="00FE32BD"/>
    <w:rsid w:val="00FF03D8"/>
    <w:rsid w:val="00FF1790"/>
    <w:rsid w:val="00FF5362"/>
    <w:rsid w:val="00FF7B00"/>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506632410">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 TargetMode="External"/><Relationship Id="rId13"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wp-content/uploads/2026/02/Final-FY26-Standard-Terms-and-Conditions-for-Federal-Awards-FINAL-HRC1259439-Accessible-2.6.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7</Pages>
  <Words>14754</Words>
  <Characters>8411</Characters>
  <Application>Microsoft Office Word</Application>
  <DocSecurity>0</DocSecurity>
  <Lines>70</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23119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151</cp:revision>
  <cp:lastPrinted>2023-07-05T13:44:00Z</cp:lastPrinted>
  <dcterms:created xsi:type="dcterms:W3CDTF">2024-10-29T09:35:00Z</dcterms:created>
  <dcterms:modified xsi:type="dcterms:W3CDTF">2026-08-03T08:23:00Z</dcterms:modified>
</cp:coreProperties>
</file>